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6EBBE" w14:textId="77777777" w:rsidR="007811B6" w:rsidRDefault="007811B6" w:rsidP="007811B6">
      <w:pPr>
        <w:jc w:val="right"/>
        <w:rPr>
          <w:lang w:eastAsia="en-US"/>
        </w:rPr>
      </w:pPr>
    </w:p>
    <w:p w14:paraId="214EA9FF" w14:textId="289924D0" w:rsidR="007811B6" w:rsidRDefault="007811B6" w:rsidP="007811B6">
      <w:pPr>
        <w:pStyle w:val="Pidipagina"/>
        <w:tabs>
          <w:tab w:val="clear" w:pos="9638"/>
        </w:tabs>
      </w:pPr>
    </w:p>
    <w:p w14:paraId="61DC6A89" w14:textId="15EEFA7F" w:rsidR="007811B6" w:rsidRDefault="00216AEE" w:rsidP="007811B6">
      <w:pPr>
        <w:tabs>
          <w:tab w:val="left" w:pos="6946"/>
        </w:tabs>
        <w:autoSpaceDE w:val="0"/>
      </w:pPr>
      <w:r w:rsidRPr="00105BFB">
        <w:rPr>
          <w:rFonts w:ascii="Verdana" w:hAnsi="Verdana" w:cs="Arial"/>
          <w:b/>
          <w:noProof/>
        </w:rPr>
        <w:drawing>
          <wp:anchor distT="0" distB="0" distL="114300" distR="114300" simplePos="0" relativeHeight="251686400" behindDoc="0" locked="0" layoutInCell="1" allowOverlap="1" wp14:anchorId="0DD22CB2" wp14:editId="0C052BD5">
            <wp:simplePos x="0" y="0"/>
            <wp:positionH relativeFrom="column">
              <wp:posOffset>3366135</wp:posOffset>
            </wp:positionH>
            <wp:positionV relativeFrom="paragraph">
              <wp:posOffset>142240</wp:posOffset>
            </wp:positionV>
            <wp:extent cx="508000" cy="516255"/>
            <wp:effectExtent l="0" t="0" r="6350" b="0"/>
            <wp:wrapSquare wrapText="bothSides"/>
            <wp:docPr id="4" name="Immagine 41"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magine 41" descr="Logo&#10;&#10;Description automatically generated"/>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000" cy="516255"/>
                    </a:xfrm>
                    <a:prstGeom prst="rect">
                      <a:avLst/>
                    </a:prstGeom>
                    <a:noFill/>
                    <a:ln>
                      <a:noFill/>
                    </a:ln>
                  </pic:spPr>
                </pic:pic>
              </a:graphicData>
            </a:graphic>
          </wp:anchor>
        </w:drawing>
      </w:r>
    </w:p>
    <w:p w14:paraId="5FEFEDDF" w14:textId="03C3F4F4" w:rsidR="007811B6" w:rsidRPr="00216AEE" w:rsidRDefault="00216AEE" w:rsidP="00022D4D">
      <w:pPr>
        <w:pStyle w:val="Pidipagina"/>
        <w:tabs>
          <w:tab w:val="clear" w:pos="9638"/>
          <w:tab w:val="left" w:pos="8160"/>
        </w:tabs>
        <w:jc w:val="center"/>
        <w:rPr>
          <w:lang w:val="it-IT"/>
        </w:rPr>
      </w:pPr>
      <w:bookmarkStart w:id="0" w:name="_Hlk109835834"/>
      <w:r>
        <w:rPr>
          <w:noProof/>
          <w:lang w:eastAsia="it-IT"/>
        </w:rPr>
        <w:drawing>
          <wp:anchor distT="0" distB="0" distL="114300" distR="114300" simplePos="0" relativeHeight="251650560" behindDoc="0" locked="0" layoutInCell="1" allowOverlap="1" wp14:anchorId="2DCFA2F5" wp14:editId="3800047B">
            <wp:simplePos x="0" y="0"/>
            <wp:positionH relativeFrom="column">
              <wp:posOffset>4737735</wp:posOffset>
            </wp:positionH>
            <wp:positionV relativeFrom="page">
              <wp:posOffset>1028700</wp:posOffset>
            </wp:positionV>
            <wp:extent cx="1038225" cy="281940"/>
            <wp:effectExtent l="0" t="0" r="9525" b="3810"/>
            <wp:wrapSquare wrapText="bothSides"/>
            <wp:docPr id="3" name="Immagine 3" descr="legac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egacoo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8225" cy="281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74112" behindDoc="0" locked="0" layoutInCell="1" allowOverlap="1" wp14:anchorId="11AB6D78" wp14:editId="549DD3C5">
            <wp:simplePos x="0" y="0"/>
            <wp:positionH relativeFrom="column">
              <wp:posOffset>4175760</wp:posOffset>
            </wp:positionH>
            <wp:positionV relativeFrom="page">
              <wp:posOffset>993775</wp:posOffset>
            </wp:positionV>
            <wp:extent cx="400050" cy="351155"/>
            <wp:effectExtent l="0" t="0" r="0" b="0"/>
            <wp:wrapSquare wrapText="bothSides"/>
            <wp:docPr id="5" name="Immagine 5" descr="LogoLe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Leg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0050" cy="351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1417">
        <w:rPr>
          <w:noProof/>
          <w:lang w:eastAsia="it-IT"/>
        </w:rPr>
        <w:drawing>
          <wp:anchor distT="0" distB="0" distL="114300" distR="114300" simplePos="0" relativeHeight="251684352" behindDoc="0" locked="0" layoutInCell="1" allowOverlap="1" wp14:anchorId="2FB73149" wp14:editId="74A9F4BD">
            <wp:simplePos x="0" y="0"/>
            <wp:positionH relativeFrom="column">
              <wp:posOffset>1851660</wp:posOffset>
            </wp:positionH>
            <wp:positionV relativeFrom="paragraph">
              <wp:posOffset>7620</wp:posOffset>
            </wp:positionV>
            <wp:extent cx="1125855" cy="414655"/>
            <wp:effectExtent l="0" t="0" r="0" b="4445"/>
            <wp:wrapSquare wrapText="bothSides"/>
            <wp:docPr id="2" name="Immag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4"/>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25855" cy="414655"/>
                    </a:xfrm>
                    <a:prstGeom prst="rect">
                      <a:avLst/>
                    </a:prstGeom>
                    <a:noFill/>
                    <a:ln>
                      <a:noFill/>
                    </a:ln>
                  </pic:spPr>
                </pic:pic>
              </a:graphicData>
            </a:graphic>
          </wp:anchor>
        </w:drawing>
      </w:r>
      <w:r w:rsidRPr="00D61417">
        <w:rPr>
          <w:noProof/>
          <w:lang w:eastAsia="it-IT"/>
        </w:rPr>
        <w:drawing>
          <wp:inline distT="0" distB="0" distL="0" distR="0" wp14:anchorId="05F342FA" wp14:editId="580EA92C">
            <wp:extent cx="1193800" cy="398145"/>
            <wp:effectExtent l="0" t="0" r="0" b="0"/>
            <wp:docPr id="1" name="Immagine 37" descr="Graphical user interface, applicati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magine 37" descr="Graphical user interface, application&#10;&#10;Description automatically generated"/>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93800" cy="398145"/>
                    </a:xfrm>
                    <a:prstGeom prst="rect">
                      <a:avLst/>
                    </a:prstGeom>
                    <a:noFill/>
                    <a:ln>
                      <a:noFill/>
                    </a:ln>
                  </pic:spPr>
                </pic:pic>
              </a:graphicData>
            </a:graphic>
          </wp:inline>
        </w:drawing>
      </w:r>
      <w:r>
        <w:rPr>
          <w:lang w:val="it-IT"/>
        </w:rPr>
        <w:t xml:space="preserve">  </w:t>
      </w:r>
    </w:p>
    <w:bookmarkEnd w:id="0"/>
    <w:p w14:paraId="128577A1" w14:textId="38DBDA62" w:rsidR="007811B6" w:rsidRDefault="00216AEE" w:rsidP="007811B6">
      <w:pPr>
        <w:tabs>
          <w:tab w:val="left" w:pos="6946"/>
        </w:tabs>
        <w:autoSpaceDE w:val="0"/>
      </w:pPr>
      <w:r>
        <w:t xml:space="preserve">   </w:t>
      </w:r>
    </w:p>
    <w:p w14:paraId="254B1962" w14:textId="77777777" w:rsidR="007811B6" w:rsidRDefault="007811B6" w:rsidP="007811B6">
      <w:pPr>
        <w:tabs>
          <w:tab w:val="left" w:pos="6946"/>
        </w:tabs>
        <w:autoSpaceDE w:val="0"/>
        <w:jc w:val="right"/>
        <w:rPr>
          <w:b/>
          <w:i/>
        </w:rPr>
      </w:pPr>
    </w:p>
    <w:p w14:paraId="6554269C" w14:textId="1B22EB49" w:rsidR="007811B6" w:rsidRDefault="007811B6" w:rsidP="00CE7293">
      <w:pPr>
        <w:tabs>
          <w:tab w:val="left" w:pos="6946"/>
        </w:tabs>
        <w:autoSpaceDE w:val="0"/>
        <w:jc w:val="right"/>
        <w:rPr>
          <w:b/>
        </w:rPr>
      </w:pPr>
      <w:r w:rsidRPr="00E66553">
        <w:rPr>
          <w:b/>
          <w:i/>
        </w:rPr>
        <w:t>Allegato A</w:t>
      </w:r>
      <w:r>
        <w:rPr>
          <w:b/>
          <w:i/>
        </w:rPr>
        <w:t xml:space="preserve"> – Servizio Civile </w:t>
      </w:r>
      <w:r w:rsidR="00CE7293">
        <w:rPr>
          <w:b/>
          <w:i/>
        </w:rPr>
        <w:t>Universale Italia</w:t>
      </w:r>
    </w:p>
    <w:p w14:paraId="685A0A9B" w14:textId="77777777" w:rsidR="007811B6" w:rsidRDefault="007811B6" w:rsidP="007811B6">
      <w:pPr>
        <w:autoSpaceDE w:val="0"/>
        <w:jc w:val="center"/>
        <w:rPr>
          <w:b/>
          <w:sz w:val="20"/>
          <w:szCs w:val="20"/>
        </w:rPr>
      </w:pPr>
    </w:p>
    <w:p w14:paraId="6155D7A4" w14:textId="77777777" w:rsidR="007811B6" w:rsidRDefault="007811B6" w:rsidP="007811B6">
      <w:pPr>
        <w:autoSpaceDE w:val="0"/>
        <w:jc w:val="center"/>
        <w:rPr>
          <w:b/>
          <w:sz w:val="20"/>
          <w:szCs w:val="20"/>
        </w:rPr>
      </w:pPr>
    </w:p>
    <w:p w14:paraId="353E87AB" w14:textId="77777777" w:rsidR="007811B6" w:rsidRDefault="007811B6" w:rsidP="007811B6">
      <w:pPr>
        <w:autoSpaceDE w:val="0"/>
        <w:jc w:val="center"/>
        <w:rPr>
          <w:b/>
          <w:sz w:val="20"/>
          <w:szCs w:val="20"/>
        </w:rPr>
      </w:pPr>
    </w:p>
    <w:p w14:paraId="3AE783D6" w14:textId="4B94857B" w:rsidR="007811B6" w:rsidRDefault="007811B6" w:rsidP="007811B6">
      <w:pPr>
        <w:autoSpaceDE w:val="0"/>
        <w:jc w:val="center"/>
        <w:rPr>
          <w:b/>
          <w:sz w:val="20"/>
          <w:szCs w:val="20"/>
        </w:rPr>
      </w:pPr>
      <w:r w:rsidRPr="00E00A86">
        <w:rPr>
          <w:b/>
          <w:sz w:val="20"/>
          <w:szCs w:val="20"/>
        </w:rPr>
        <w:t xml:space="preserve">SCHEDA ELEMENTI ESSENZIALI DEL </w:t>
      </w:r>
      <w:r w:rsidRPr="009B1071">
        <w:rPr>
          <w:b/>
          <w:sz w:val="20"/>
          <w:szCs w:val="20"/>
        </w:rPr>
        <w:t>PROGETTO ASSOCIATO AL PROGRAMMA DI INTERVENTO</w:t>
      </w:r>
      <w:r>
        <w:rPr>
          <w:b/>
          <w:sz w:val="20"/>
          <w:szCs w:val="20"/>
        </w:rPr>
        <w:t xml:space="preserve"> DI SERVIZIO CIVILE </w:t>
      </w:r>
      <w:r w:rsidR="00CE7293">
        <w:rPr>
          <w:b/>
          <w:sz w:val="20"/>
          <w:szCs w:val="20"/>
        </w:rPr>
        <w:t>UNIVERSALE – ITALIA</w:t>
      </w:r>
      <w:r w:rsidR="00BE4827">
        <w:rPr>
          <w:b/>
          <w:sz w:val="20"/>
          <w:szCs w:val="20"/>
        </w:rPr>
        <w:t xml:space="preserve"> </w:t>
      </w:r>
      <w:r w:rsidR="00CF774F">
        <w:rPr>
          <w:b/>
          <w:sz w:val="20"/>
          <w:szCs w:val="20"/>
        </w:rPr>
        <w:t xml:space="preserve">- </w:t>
      </w:r>
      <w:r w:rsidR="003C2D6C">
        <w:rPr>
          <w:b/>
          <w:sz w:val="20"/>
          <w:szCs w:val="20"/>
        </w:rPr>
        <w:t>anno 2022</w:t>
      </w:r>
    </w:p>
    <w:p w14:paraId="1BD19E78" w14:textId="77777777" w:rsidR="00D108EF" w:rsidRDefault="00D108EF" w:rsidP="007811B6">
      <w:pPr>
        <w:autoSpaceDE w:val="0"/>
        <w:jc w:val="center"/>
        <w:rPr>
          <w:b/>
          <w:sz w:val="20"/>
          <w:szCs w:val="20"/>
        </w:rPr>
      </w:pPr>
    </w:p>
    <w:p w14:paraId="13014F01" w14:textId="7EA99A61" w:rsidR="00D108EF" w:rsidRPr="00D108EF" w:rsidRDefault="00D108EF" w:rsidP="007811B6">
      <w:pPr>
        <w:autoSpaceDE w:val="0"/>
        <w:jc w:val="center"/>
        <w:rPr>
          <w:rFonts w:ascii="Arial" w:hAnsi="Arial" w:cs="Arial"/>
          <w:b/>
          <w:color w:val="FF0000"/>
          <w:sz w:val="20"/>
          <w:szCs w:val="20"/>
        </w:rPr>
      </w:pPr>
      <w:r w:rsidRPr="00D108EF">
        <w:rPr>
          <w:rFonts w:ascii="Arial" w:hAnsi="Arial" w:cs="Arial"/>
          <w:b/>
          <w:color w:val="FF0000"/>
          <w:sz w:val="20"/>
          <w:szCs w:val="20"/>
        </w:rPr>
        <w:t>LEGA NAZIONALE DELLE COOPERATIVE E MUTUE – Cod. ente SU00042</w:t>
      </w:r>
    </w:p>
    <w:p w14:paraId="5EB984FA" w14:textId="77777777" w:rsidR="007811B6" w:rsidRPr="009B1071" w:rsidRDefault="007811B6" w:rsidP="007811B6">
      <w:pPr>
        <w:autoSpaceDE w:val="0"/>
        <w:jc w:val="center"/>
        <w:rPr>
          <w:b/>
          <w:sz w:val="20"/>
          <w:szCs w:val="20"/>
        </w:rPr>
      </w:pPr>
    </w:p>
    <w:p w14:paraId="0E2F5BAA" w14:textId="26E85A72" w:rsidR="007811B6" w:rsidRPr="004E6317" w:rsidRDefault="008B7D41" w:rsidP="007811B6">
      <w:pPr>
        <w:rPr>
          <w:sz w:val="20"/>
          <w:szCs w:val="20"/>
        </w:rPr>
      </w:pPr>
      <w:r w:rsidRPr="00D108EF">
        <w:rPr>
          <w:sz w:val="20"/>
          <w:szCs w:val="20"/>
          <w:highlight w:val="yellow"/>
        </w:rPr>
        <w:t>NOTA</w:t>
      </w:r>
      <w:r>
        <w:rPr>
          <w:sz w:val="20"/>
          <w:szCs w:val="20"/>
        </w:rPr>
        <w:t xml:space="preserve">: </w:t>
      </w:r>
      <w:r w:rsidR="007811B6" w:rsidRPr="004E6317">
        <w:rPr>
          <w:sz w:val="20"/>
          <w:szCs w:val="20"/>
        </w:rPr>
        <w:t xml:space="preserve">In ciascun box è riportato il riferimento alla specifica voce della scheda progetto oppure al sistema </w:t>
      </w:r>
      <w:proofErr w:type="spellStart"/>
      <w:r w:rsidR="007811B6" w:rsidRPr="004E6317">
        <w:rPr>
          <w:sz w:val="20"/>
          <w:szCs w:val="20"/>
        </w:rPr>
        <w:t>helios</w:t>
      </w:r>
      <w:proofErr w:type="spellEnd"/>
      <w:r w:rsidR="007811B6" w:rsidRPr="004E6317">
        <w:rPr>
          <w:sz w:val="20"/>
          <w:szCs w:val="20"/>
        </w:rPr>
        <w:t xml:space="preserve">. All’ente è richiesto di riportare gli elementi significativi per consentire al giovane una visione complessiva del progetto prima di leggere in dettaglio il progetto stesso. </w:t>
      </w:r>
    </w:p>
    <w:p w14:paraId="49DC515D" w14:textId="77777777" w:rsidR="007811B6" w:rsidRPr="00CE7293" w:rsidRDefault="007811B6" w:rsidP="007811B6">
      <w:pPr>
        <w:autoSpaceDE w:val="0"/>
        <w:rPr>
          <w:sz w:val="20"/>
          <w:szCs w:val="20"/>
          <w:highlight w:val="yellow"/>
        </w:rPr>
      </w:pPr>
    </w:p>
    <w:p w14:paraId="242A3700" w14:textId="51834C99" w:rsidR="007811B6" w:rsidRDefault="007811B6" w:rsidP="00D42B40">
      <w:pPr>
        <w:pBdr>
          <w:top w:val="single" w:sz="4" w:space="1" w:color="auto"/>
          <w:left w:val="single" w:sz="4" w:space="1" w:color="auto"/>
          <w:bottom w:val="single" w:sz="4" w:space="1" w:color="auto"/>
          <w:right w:val="single" w:sz="4" w:space="4" w:color="auto"/>
        </w:pBdr>
        <w:autoSpaceDE w:val="0"/>
        <w:rPr>
          <w:b/>
          <w:sz w:val="20"/>
          <w:szCs w:val="20"/>
        </w:rPr>
      </w:pPr>
      <w:r w:rsidRPr="00C17E31">
        <w:rPr>
          <w:b/>
          <w:sz w:val="20"/>
          <w:szCs w:val="20"/>
        </w:rPr>
        <w:t>TITOLO DEL PROGETTO:</w:t>
      </w:r>
    </w:p>
    <w:p w14:paraId="351E5E7A" w14:textId="691B4071" w:rsidR="00DB4AE1" w:rsidRDefault="00DB4AE1" w:rsidP="00D42B40">
      <w:pPr>
        <w:pBdr>
          <w:top w:val="single" w:sz="4" w:space="1" w:color="auto"/>
          <w:left w:val="single" w:sz="4" w:space="1" w:color="auto"/>
          <w:bottom w:val="single" w:sz="4" w:space="1" w:color="auto"/>
          <w:right w:val="single" w:sz="4" w:space="4" w:color="auto"/>
        </w:pBdr>
        <w:autoSpaceDE w:val="0"/>
        <w:rPr>
          <w:b/>
          <w:sz w:val="20"/>
          <w:szCs w:val="20"/>
        </w:rPr>
      </w:pPr>
    </w:p>
    <w:p w14:paraId="55840BE3" w14:textId="44246704" w:rsidR="00DB4AE1" w:rsidRPr="003A513B" w:rsidRDefault="00DB4AE1" w:rsidP="00D42B40">
      <w:pPr>
        <w:pBdr>
          <w:top w:val="single" w:sz="4" w:space="1" w:color="auto"/>
          <w:left w:val="single" w:sz="4" w:space="1" w:color="auto"/>
          <w:bottom w:val="single" w:sz="4" w:space="1" w:color="auto"/>
          <w:right w:val="single" w:sz="4" w:space="4" w:color="auto"/>
        </w:pBdr>
        <w:autoSpaceDE w:val="0"/>
        <w:rPr>
          <w:bCs/>
          <w:sz w:val="20"/>
          <w:szCs w:val="20"/>
        </w:rPr>
      </w:pPr>
      <w:r w:rsidRPr="003A513B">
        <w:rPr>
          <w:bCs/>
          <w:sz w:val="20"/>
          <w:szCs w:val="20"/>
        </w:rPr>
        <w:t>N</w:t>
      </w:r>
      <w:r w:rsidRPr="003A513B">
        <w:rPr>
          <w:bCs/>
          <w:sz w:val="20"/>
          <w:szCs w:val="20"/>
        </w:rPr>
        <w:t>oi per voi</w:t>
      </w:r>
    </w:p>
    <w:p w14:paraId="6E0DA1F3" w14:textId="138C3E55" w:rsidR="007811B6" w:rsidRDefault="007811B6" w:rsidP="007811B6">
      <w:pPr>
        <w:autoSpaceDE w:val="0"/>
        <w:rPr>
          <w:sz w:val="20"/>
          <w:szCs w:val="20"/>
        </w:rPr>
      </w:pPr>
    </w:p>
    <w:p w14:paraId="063FF2B0" w14:textId="77777777" w:rsidR="00D108EF" w:rsidRPr="00C17E31" w:rsidRDefault="00D108EF" w:rsidP="007811B6">
      <w:pPr>
        <w:autoSpaceDE w:val="0"/>
        <w:rPr>
          <w:sz w:val="20"/>
          <w:szCs w:val="20"/>
        </w:rPr>
      </w:pPr>
    </w:p>
    <w:p w14:paraId="1C0ADDBE" w14:textId="6079162F" w:rsidR="007811B6" w:rsidRDefault="007811B6" w:rsidP="007811B6">
      <w:pPr>
        <w:pBdr>
          <w:top w:val="single" w:sz="4" w:space="0" w:color="auto"/>
          <w:left w:val="single" w:sz="4" w:space="4" w:color="auto"/>
          <w:bottom w:val="single" w:sz="4" w:space="1" w:color="auto"/>
          <w:right w:val="single" w:sz="4" w:space="4" w:color="auto"/>
        </w:pBdr>
        <w:autoSpaceDE w:val="0"/>
        <w:rPr>
          <w:rFonts w:eastAsia="Calibri"/>
          <w:b/>
          <w:color w:val="000000"/>
          <w:sz w:val="20"/>
          <w:szCs w:val="20"/>
        </w:rPr>
      </w:pPr>
      <w:r w:rsidRPr="00C17E31">
        <w:rPr>
          <w:rFonts w:eastAsia="Calibri"/>
          <w:b/>
          <w:color w:val="000000"/>
          <w:sz w:val="20"/>
          <w:szCs w:val="20"/>
        </w:rPr>
        <w:t>SETTORE E AREA DI INTERVENTO:</w:t>
      </w:r>
    </w:p>
    <w:p w14:paraId="2054ED2E" w14:textId="751BCAF6" w:rsidR="00EC3C52" w:rsidRDefault="00EC3C52" w:rsidP="007811B6">
      <w:pPr>
        <w:pBdr>
          <w:top w:val="single" w:sz="4" w:space="0" w:color="auto"/>
          <w:left w:val="single" w:sz="4" w:space="4" w:color="auto"/>
          <w:bottom w:val="single" w:sz="4" w:space="1" w:color="auto"/>
          <w:right w:val="single" w:sz="4" w:space="4" w:color="auto"/>
        </w:pBdr>
        <w:autoSpaceDE w:val="0"/>
        <w:rPr>
          <w:rFonts w:eastAsia="Calibri"/>
          <w:b/>
          <w:color w:val="000000"/>
          <w:sz w:val="20"/>
          <w:szCs w:val="20"/>
        </w:rPr>
      </w:pPr>
    </w:p>
    <w:p w14:paraId="4646239F" w14:textId="24865D0C" w:rsidR="00EC3C52" w:rsidRPr="003A513B" w:rsidRDefault="00EC3C52" w:rsidP="007811B6">
      <w:pPr>
        <w:pBdr>
          <w:top w:val="single" w:sz="4" w:space="0" w:color="auto"/>
          <w:left w:val="single" w:sz="4" w:space="4" w:color="auto"/>
          <w:bottom w:val="single" w:sz="4" w:space="1" w:color="auto"/>
          <w:right w:val="single" w:sz="4" w:space="4" w:color="auto"/>
        </w:pBdr>
        <w:autoSpaceDE w:val="0"/>
        <w:rPr>
          <w:rFonts w:eastAsia="Calibri"/>
          <w:bCs/>
          <w:color w:val="000000"/>
          <w:sz w:val="20"/>
          <w:szCs w:val="20"/>
        </w:rPr>
      </w:pPr>
      <w:r w:rsidRPr="003A513B">
        <w:rPr>
          <w:rFonts w:eastAsia="Calibri"/>
          <w:bCs/>
          <w:color w:val="000000"/>
          <w:sz w:val="20"/>
          <w:szCs w:val="20"/>
        </w:rPr>
        <w:t>Assistenza</w:t>
      </w:r>
    </w:p>
    <w:p w14:paraId="780E4991" w14:textId="14C19C4E" w:rsidR="008B7D41" w:rsidRPr="003A513B" w:rsidRDefault="00EC3C52" w:rsidP="007811B6">
      <w:pPr>
        <w:pBdr>
          <w:top w:val="single" w:sz="4" w:space="0" w:color="auto"/>
          <w:left w:val="single" w:sz="4" w:space="4" w:color="auto"/>
          <w:bottom w:val="single" w:sz="4" w:space="1" w:color="auto"/>
          <w:right w:val="single" w:sz="4" w:space="4" w:color="auto"/>
        </w:pBdr>
        <w:autoSpaceDE w:val="0"/>
        <w:rPr>
          <w:rFonts w:eastAsia="Calibri"/>
          <w:bCs/>
          <w:i/>
          <w:color w:val="000000"/>
          <w:sz w:val="20"/>
          <w:szCs w:val="20"/>
        </w:rPr>
      </w:pPr>
      <w:r w:rsidRPr="003A513B">
        <w:rPr>
          <w:rFonts w:eastAsia="Calibri"/>
          <w:bCs/>
          <w:color w:val="000000"/>
          <w:sz w:val="20"/>
          <w:szCs w:val="20"/>
        </w:rPr>
        <w:t>Area di intervento: Disabili</w:t>
      </w:r>
    </w:p>
    <w:p w14:paraId="06BFCDF6" w14:textId="1D49C972" w:rsidR="007811B6" w:rsidRDefault="007811B6" w:rsidP="007811B6">
      <w:pPr>
        <w:autoSpaceDE w:val="0"/>
        <w:rPr>
          <w:sz w:val="20"/>
          <w:szCs w:val="20"/>
        </w:rPr>
      </w:pPr>
    </w:p>
    <w:p w14:paraId="32C1D2FC" w14:textId="77777777" w:rsidR="00D108EF" w:rsidRPr="00C17E31" w:rsidRDefault="00D108EF" w:rsidP="007811B6">
      <w:pPr>
        <w:autoSpaceDE w:val="0"/>
        <w:rPr>
          <w:sz w:val="20"/>
          <w:szCs w:val="20"/>
        </w:rPr>
      </w:pPr>
    </w:p>
    <w:p w14:paraId="34149766" w14:textId="6734770A" w:rsidR="007811B6" w:rsidRPr="00C17E31" w:rsidRDefault="007811B6" w:rsidP="007811B6">
      <w:pPr>
        <w:pBdr>
          <w:top w:val="single" w:sz="4" w:space="1" w:color="auto"/>
          <w:left w:val="single" w:sz="4" w:space="4" w:color="auto"/>
          <w:bottom w:val="single" w:sz="4" w:space="1" w:color="auto"/>
          <w:right w:val="single" w:sz="4" w:space="4" w:color="auto"/>
        </w:pBdr>
        <w:autoSpaceDE w:val="0"/>
        <w:rPr>
          <w:sz w:val="20"/>
          <w:szCs w:val="20"/>
        </w:rPr>
      </w:pPr>
      <w:r w:rsidRPr="00C17E31">
        <w:rPr>
          <w:b/>
          <w:sz w:val="20"/>
          <w:szCs w:val="20"/>
        </w:rPr>
        <w:t>DURATA DEL PROGETTO:</w:t>
      </w:r>
      <w:r w:rsidR="008B7D41">
        <w:rPr>
          <w:b/>
          <w:sz w:val="20"/>
          <w:szCs w:val="20"/>
        </w:rPr>
        <w:t xml:space="preserve"> </w:t>
      </w:r>
      <w:r w:rsidR="008B7D41" w:rsidRPr="008B7D41">
        <w:rPr>
          <w:sz w:val="22"/>
          <w:szCs w:val="20"/>
        </w:rPr>
        <w:t>12 mesi</w:t>
      </w:r>
    </w:p>
    <w:p w14:paraId="1500E253" w14:textId="50C7ECB5" w:rsidR="007811B6" w:rsidRDefault="007811B6" w:rsidP="007811B6">
      <w:pPr>
        <w:autoSpaceDE w:val="0"/>
        <w:rPr>
          <w:sz w:val="20"/>
          <w:szCs w:val="20"/>
          <w:highlight w:val="yellow"/>
        </w:rPr>
      </w:pPr>
    </w:p>
    <w:p w14:paraId="20D0A975" w14:textId="77777777" w:rsidR="00D108EF" w:rsidRPr="00CE7293" w:rsidRDefault="00D108EF" w:rsidP="007811B6">
      <w:pPr>
        <w:autoSpaceDE w:val="0"/>
        <w:rPr>
          <w:sz w:val="20"/>
          <w:szCs w:val="20"/>
          <w:highlight w:val="yellow"/>
        </w:rPr>
      </w:pPr>
    </w:p>
    <w:p w14:paraId="5DF73B74" w14:textId="37EAB62F" w:rsidR="007811B6" w:rsidRDefault="007811B6" w:rsidP="007811B6">
      <w:pPr>
        <w:pBdr>
          <w:top w:val="single" w:sz="4" w:space="1" w:color="auto"/>
          <w:left w:val="single" w:sz="4" w:space="4" w:color="auto"/>
          <w:bottom w:val="single" w:sz="4" w:space="1" w:color="auto"/>
          <w:right w:val="single" w:sz="4" w:space="4" w:color="auto"/>
        </w:pBdr>
        <w:autoSpaceDE w:val="0"/>
        <w:rPr>
          <w:rFonts w:eastAsia="Calibri"/>
          <w:b/>
          <w:color w:val="000000"/>
          <w:sz w:val="20"/>
          <w:szCs w:val="20"/>
        </w:rPr>
      </w:pPr>
      <w:r w:rsidRPr="00C17E31">
        <w:rPr>
          <w:rFonts w:eastAsia="Calibri"/>
          <w:b/>
          <w:color w:val="000000"/>
          <w:sz w:val="20"/>
          <w:szCs w:val="20"/>
        </w:rPr>
        <w:t>OBIETTIVO DEL PROGETTO:</w:t>
      </w:r>
    </w:p>
    <w:p w14:paraId="425C0AC8" w14:textId="60166F19" w:rsidR="00FC7C67" w:rsidRDefault="00FC7C67" w:rsidP="007811B6">
      <w:pPr>
        <w:pBdr>
          <w:top w:val="single" w:sz="4" w:space="1" w:color="auto"/>
          <w:left w:val="single" w:sz="4" w:space="4" w:color="auto"/>
          <w:bottom w:val="single" w:sz="4" w:space="1" w:color="auto"/>
          <w:right w:val="single" w:sz="4" w:space="4" w:color="auto"/>
        </w:pBdr>
        <w:autoSpaceDE w:val="0"/>
        <w:rPr>
          <w:rFonts w:eastAsia="Calibri"/>
          <w:b/>
          <w:color w:val="000000"/>
          <w:sz w:val="20"/>
          <w:szCs w:val="20"/>
        </w:rPr>
      </w:pPr>
    </w:p>
    <w:p w14:paraId="6B2C3E9C" w14:textId="77777777" w:rsidR="00CD7BB3" w:rsidRPr="00CD7BB3" w:rsidRDefault="00CD7BB3" w:rsidP="00CD7BB3">
      <w:pPr>
        <w:pBdr>
          <w:top w:val="single" w:sz="4" w:space="1" w:color="auto"/>
          <w:left w:val="single" w:sz="4" w:space="4" w:color="auto"/>
          <w:bottom w:val="single" w:sz="4" w:space="1" w:color="auto"/>
          <w:right w:val="single" w:sz="4" w:space="4" w:color="auto"/>
        </w:pBdr>
        <w:autoSpaceDE w:val="0"/>
        <w:rPr>
          <w:rFonts w:eastAsia="Calibri"/>
          <w:bCs/>
          <w:color w:val="000000"/>
          <w:sz w:val="20"/>
          <w:szCs w:val="20"/>
        </w:rPr>
      </w:pPr>
      <w:r w:rsidRPr="00CD7BB3">
        <w:rPr>
          <w:rFonts w:eastAsia="Calibri"/>
          <w:bCs/>
          <w:color w:val="000000"/>
          <w:sz w:val="20"/>
          <w:szCs w:val="20"/>
        </w:rPr>
        <w:t>OBIETTIVO DI PROGETTO</w:t>
      </w:r>
    </w:p>
    <w:p w14:paraId="57B1071E" w14:textId="4EB4D1E7" w:rsidR="00FC7C67" w:rsidRPr="00CD7BB3" w:rsidRDefault="00CD7BB3" w:rsidP="00CD7BB3">
      <w:pPr>
        <w:pBdr>
          <w:top w:val="single" w:sz="4" w:space="1" w:color="auto"/>
          <w:left w:val="single" w:sz="4" w:space="4" w:color="auto"/>
          <w:bottom w:val="single" w:sz="4" w:space="1" w:color="auto"/>
          <w:right w:val="single" w:sz="4" w:space="4" w:color="auto"/>
        </w:pBdr>
        <w:autoSpaceDE w:val="0"/>
        <w:rPr>
          <w:rFonts w:eastAsia="Calibri"/>
          <w:bCs/>
          <w:color w:val="000000"/>
          <w:sz w:val="20"/>
          <w:szCs w:val="20"/>
        </w:rPr>
      </w:pPr>
      <w:r w:rsidRPr="00CD7BB3">
        <w:rPr>
          <w:rFonts w:eastAsia="Calibri"/>
          <w:bCs/>
          <w:color w:val="000000"/>
          <w:sz w:val="20"/>
          <w:szCs w:val="20"/>
        </w:rPr>
        <w:t>FAVORIRE L’INTEGRAZIONE NEL TESSUTO SOCIALE DEI 25 DISABILI DESTINATARI E DAR LORO L’OPPORTUNITA’ DI REALIZZARE IL PROPRIO PROGETTO DI VITA, ACCOMPAGNANDOLI AL RAGGIUNGIMENTO DELLE AUTONOMIE FONDAMENTALI.</w:t>
      </w:r>
    </w:p>
    <w:p w14:paraId="4798CE74" w14:textId="0001AED8" w:rsidR="007811B6" w:rsidRDefault="007811B6" w:rsidP="007811B6">
      <w:pPr>
        <w:autoSpaceDE w:val="0"/>
        <w:rPr>
          <w:rFonts w:eastAsia="Calibri"/>
          <w:b/>
          <w:color w:val="000000"/>
          <w:sz w:val="20"/>
          <w:szCs w:val="20"/>
          <w:highlight w:val="yellow"/>
        </w:rPr>
      </w:pPr>
    </w:p>
    <w:p w14:paraId="5B9D56EE" w14:textId="77777777" w:rsidR="00D108EF" w:rsidRPr="00CE7293" w:rsidRDefault="00D108EF" w:rsidP="007811B6">
      <w:pPr>
        <w:autoSpaceDE w:val="0"/>
        <w:rPr>
          <w:rFonts w:eastAsia="Calibri"/>
          <w:b/>
          <w:color w:val="000000"/>
          <w:sz w:val="20"/>
          <w:szCs w:val="20"/>
          <w:highlight w:val="yellow"/>
        </w:rPr>
      </w:pPr>
    </w:p>
    <w:p w14:paraId="4C3521DD" w14:textId="6F1C71A3" w:rsidR="007811B6" w:rsidRDefault="007811B6" w:rsidP="007811B6">
      <w:pPr>
        <w:pBdr>
          <w:top w:val="single" w:sz="4" w:space="1" w:color="auto"/>
          <w:left w:val="single" w:sz="4" w:space="4" w:color="auto"/>
          <w:bottom w:val="single" w:sz="4" w:space="1" w:color="auto"/>
          <w:right w:val="single" w:sz="4" w:space="4" w:color="auto"/>
        </w:pBdr>
        <w:autoSpaceDE w:val="0"/>
        <w:rPr>
          <w:rFonts w:eastAsia="Calibri"/>
          <w:b/>
          <w:color w:val="000000"/>
          <w:sz w:val="20"/>
          <w:szCs w:val="20"/>
        </w:rPr>
      </w:pPr>
      <w:r w:rsidRPr="00C17E31">
        <w:rPr>
          <w:rFonts w:eastAsia="Calibri"/>
          <w:b/>
          <w:color w:val="000000"/>
          <w:sz w:val="20"/>
          <w:szCs w:val="20"/>
        </w:rPr>
        <w:t>RUOLO ED ATTIVITÁ DEGLI OPERATORI VOLONTARI:</w:t>
      </w:r>
    </w:p>
    <w:p w14:paraId="31406B0F" w14:textId="0F57E735" w:rsidR="00CD7BB3" w:rsidRDefault="00CD7BB3" w:rsidP="007811B6">
      <w:pPr>
        <w:pBdr>
          <w:top w:val="single" w:sz="4" w:space="1" w:color="auto"/>
          <w:left w:val="single" w:sz="4" w:space="4" w:color="auto"/>
          <w:bottom w:val="single" w:sz="4" w:space="1" w:color="auto"/>
          <w:right w:val="single" w:sz="4" w:space="4" w:color="auto"/>
        </w:pBdr>
        <w:autoSpaceDE w:val="0"/>
        <w:rPr>
          <w:rFonts w:eastAsia="Calibri"/>
          <w:b/>
          <w:color w:val="000000"/>
          <w:sz w:val="20"/>
          <w:szCs w:val="20"/>
        </w:rPr>
      </w:pPr>
    </w:p>
    <w:p w14:paraId="611939AE" w14:textId="77777777" w:rsidR="00CD7BB3" w:rsidRPr="00CD7BB3" w:rsidRDefault="00CD7BB3" w:rsidP="00CD7BB3">
      <w:pPr>
        <w:pBdr>
          <w:top w:val="single" w:sz="4" w:space="1" w:color="auto"/>
          <w:left w:val="single" w:sz="4" w:space="4" w:color="auto"/>
          <w:bottom w:val="single" w:sz="4" w:space="1" w:color="auto"/>
          <w:right w:val="single" w:sz="4" w:space="4" w:color="auto"/>
        </w:pBdr>
        <w:autoSpaceDE w:val="0"/>
        <w:rPr>
          <w:rFonts w:eastAsia="Calibri"/>
          <w:b/>
          <w:color w:val="000000"/>
          <w:sz w:val="20"/>
          <w:szCs w:val="20"/>
        </w:rPr>
      </w:pPr>
      <w:r w:rsidRPr="00CD7BB3">
        <w:rPr>
          <w:rFonts w:eastAsia="Calibri"/>
          <w:b/>
          <w:color w:val="000000"/>
          <w:sz w:val="20"/>
          <w:szCs w:val="20"/>
        </w:rPr>
        <w:t>Laboratorio teorico/pratico “Abbiamo cura di noi”</w:t>
      </w:r>
    </w:p>
    <w:p w14:paraId="3A4D9E0B" w14:textId="6D2BD8DC" w:rsidR="00CD7BB3" w:rsidRPr="00CD7BB3" w:rsidRDefault="00CD7BB3" w:rsidP="00CD7BB3">
      <w:pPr>
        <w:pBdr>
          <w:top w:val="single" w:sz="4" w:space="1" w:color="auto"/>
          <w:left w:val="single" w:sz="4" w:space="4" w:color="auto"/>
          <w:bottom w:val="single" w:sz="4" w:space="1" w:color="auto"/>
          <w:right w:val="single" w:sz="4" w:space="4" w:color="auto"/>
        </w:pBdr>
        <w:autoSpaceDE w:val="0"/>
        <w:rPr>
          <w:rFonts w:eastAsia="Calibri"/>
          <w:bCs/>
          <w:color w:val="000000"/>
          <w:sz w:val="20"/>
          <w:szCs w:val="20"/>
        </w:rPr>
      </w:pPr>
      <w:r w:rsidRPr="00CD7BB3">
        <w:rPr>
          <w:rFonts w:eastAsia="Calibri"/>
          <w:bCs/>
          <w:color w:val="000000"/>
          <w:sz w:val="20"/>
          <w:szCs w:val="20"/>
        </w:rPr>
        <w:t>Descrizione (specificare anche strumenti e modalità) Gli operatori volontari avranno un ruolo attivo di supporto alle attività previste per la realizzazione e implementazione del laboratorio sia nella fase preparatoria che attuativ</w:t>
      </w:r>
      <w:r w:rsidRPr="00CD7BB3">
        <w:rPr>
          <w:rFonts w:eastAsia="Calibri"/>
          <w:bCs/>
          <w:color w:val="000000"/>
          <w:sz w:val="20"/>
          <w:szCs w:val="20"/>
        </w:rPr>
        <w:t>a.</w:t>
      </w:r>
    </w:p>
    <w:p w14:paraId="74002E75" w14:textId="77777777" w:rsidR="00CD7BB3" w:rsidRPr="00CD7BB3" w:rsidRDefault="00CD7BB3" w:rsidP="00CD7BB3">
      <w:pPr>
        <w:pBdr>
          <w:top w:val="single" w:sz="4" w:space="1" w:color="auto"/>
          <w:left w:val="single" w:sz="4" w:space="4" w:color="auto"/>
          <w:bottom w:val="single" w:sz="4" w:space="1" w:color="auto"/>
          <w:right w:val="single" w:sz="4" w:space="4" w:color="auto"/>
        </w:pBdr>
        <w:autoSpaceDE w:val="0"/>
        <w:rPr>
          <w:rFonts w:eastAsia="Calibri"/>
          <w:b/>
          <w:color w:val="000000"/>
          <w:sz w:val="20"/>
          <w:szCs w:val="20"/>
        </w:rPr>
      </w:pPr>
      <w:r w:rsidRPr="00CD7BB3">
        <w:rPr>
          <w:rFonts w:eastAsia="Calibri"/>
          <w:b/>
          <w:color w:val="000000"/>
          <w:sz w:val="20"/>
          <w:szCs w:val="20"/>
        </w:rPr>
        <w:t>Laboratorio teorico/pratico “Impariamo a gestirci”</w:t>
      </w:r>
    </w:p>
    <w:p w14:paraId="462B64E3" w14:textId="42024D19" w:rsidR="00CD7BB3" w:rsidRDefault="00CD7BB3" w:rsidP="00CD7BB3">
      <w:pPr>
        <w:pBdr>
          <w:top w:val="single" w:sz="4" w:space="1" w:color="auto"/>
          <w:left w:val="single" w:sz="4" w:space="4" w:color="auto"/>
          <w:bottom w:val="single" w:sz="4" w:space="1" w:color="auto"/>
          <w:right w:val="single" w:sz="4" w:space="4" w:color="auto"/>
        </w:pBdr>
        <w:autoSpaceDE w:val="0"/>
        <w:rPr>
          <w:rFonts w:eastAsia="Calibri"/>
          <w:b/>
          <w:color w:val="000000"/>
          <w:sz w:val="20"/>
          <w:szCs w:val="20"/>
        </w:rPr>
      </w:pPr>
      <w:r w:rsidRPr="00CD7BB3">
        <w:rPr>
          <w:rFonts w:eastAsia="Calibri"/>
          <w:bCs/>
          <w:color w:val="000000"/>
          <w:sz w:val="20"/>
          <w:szCs w:val="20"/>
        </w:rPr>
        <w:t>Descrizione Gli operatori volontari avranno un ruolo attivo di supporto alle attività previste per la realizzazione e implementazione del laboratorio sia nella fase preparatoria che attuativa</w:t>
      </w:r>
      <w:r>
        <w:rPr>
          <w:rFonts w:eastAsia="Calibri"/>
          <w:bCs/>
          <w:color w:val="000000"/>
          <w:sz w:val="20"/>
          <w:szCs w:val="20"/>
        </w:rPr>
        <w:t>.</w:t>
      </w:r>
    </w:p>
    <w:p w14:paraId="4660B9C9" w14:textId="0AEF704E" w:rsidR="00CD7BB3" w:rsidRPr="00CD7BB3" w:rsidRDefault="00CD7BB3" w:rsidP="00CD7BB3">
      <w:pPr>
        <w:pBdr>
          <w:top w:val="single" w:sz="4" w:space="1" w:color="auto"/>
          <w:left w:val="single" w:sz="4" w:space="4" w:color="auto"/>
          <w:bottom w:val="single" w:sz="4" w:space="1" w:color="auto"/>
          <w:right w:val="single" w:sz="4" w:space="4" w:color="auto"/>
        </w:pBdr>
        <w:autoSpaceDE w:val="0"/>
        <w:rPr>
          <w:rFonts w:eastAsia="Calibri"/>
          <w:b/>
          <w:bCs/>
          <w:iCs/>
          <w:color w:val="000000"/>
          <w:sz w:val="20"/>
          <w:szCs w:val="20"/>
        </w:rPr>
      </w:pPr>
      <w:r w:rsidRPr="00CD7BB3">
        <w:rPr>
          <w:rFonts w:eastAsia="Calibri"/>
          <w:b/>
          <w:bCs/>
          <w:iCs/>
          <w:color w:val="000000"/>
          <w:sz w:val="20"/>
          <w:szCs w:val="20"/>
        </w:rPr>
        <w:t>Laboratorio “Gestiamo l’altro”</w:t>
      </w:r>
    </w:p>
    <w:p w14:paraId="641D1FC2" w14:textId="52864E37" w:rsidR="00CD7BB3" w:rsidRDefault="00CD7BB3" w:rsidP="00CD7BB3">
      <w:pPr>
        <w:pBdr>
          <w:top w:val="single" w:sz="4" w:space="1" w:color="auto"/>
          <w:left w:val="single" w:sz="4" w:space="4" w:color="auto"/>
          <w:bottom w:val="single" w:sz="4" w:space="1" w:color="auto"/>
          <w:right w:val="single" w:sz="4" w:space="4" w:color="auto"/>
        </w:pBdr>
        <w:autoSpaceDE w:val="0"/>
        <w:rPr>
          <w:rFonts w:eastAsia="Calibri"/>
          <w:iCs/>
          <w:color w:val="000000"/>
          <w:sz w:val="20"/>
          <w:szCs w:val="20"/>
        </w:rPr>
      </w:pPr>
      <w:r w:rsidRPr="00CD7BB3">
        <w:rPr>
          <w:rFonts w:eastAsia="Calibri"/>
          <w:iCs/>
          <w:color w:val="000000"/>
          <w:sz w:val="20"/>
          <w:szCs w:val="20"/>
        </w:rPr>
        <w:t>Descrizione Gli operatori volontari avranno un ruolo attivo di supporto alle attività previste per la realizzazione e implementazione del laboratorio sia nella fase preparatoria che attuativa</w:t>
      </w:r>
      <w:r>
        <w:rPr>
          <w:rFonts w:eastAsia="Calibri"/>
          <w:iCs/>
          <w:color w:val="000000"/>
          <w:sz w:val="20"/>
          <w:szCs w:val="20"/>
        </w:rPr>
        <w:t>.</w:t>
      </w:r>
    </w:p>
    <w:p w14:paraId="524E4068" w14:textId="77777777" w:rsidR="00CD7BB3" w:rsidRPr="00CD7BB3" w:rsidRDefault="00CD7BB3" w:rsidP="00CD7BB3">
      <w:pPr>
        <w:pBdr>
          <w:top w:val="single" w:sz="4" w:space="1" w:color="auto"/>
          <w:left w:val="single" w:sz="4" w:space="4" w:color="auto"/>
          <w:bottom w:val="single" w:sz="4" w:space="1" w:color="auto"/>
          <w:right w:val="single" w:sz="4" w:space="4" w:color="auto"/>
        </w:pBdr>
        <w:autoSpaceDE w:val="0"/>
        <w:rPr>
          <w:rFonts w:eastAsia="Calibri"/>
          <w:b/>
          <w:color w:val="000000"/>
          <w:sz w:val="20"/>
          <w:szCs w:val="20"/>
        </w:rPr>
      </w:pPr>
      <w:r w:rsidRPr="00CD7BB3">
        <w:rPr>
          <w:rFonts w:eastAsia="Calibri"/>
          <w:b/>
          <w:color w:val="000000"/>
          <w:sz w:val="20"/>
          <w:szCs w:val="20"/>
        </w:rPr>
        <w:t>Laboratorio di indipendenza “Voi dopo di noi”</w:t>
      </w:r>
    </w:p>
    <w:p w14:paraId="727D15A8" w14:textId="0D63FEFC" w:rsidR="00CD7BB3" w:rsidRDefault="00CD7BB3" w:rsidP="00CD7BB3">
      <w:pPr>
        <w:pBdr>
          <w:top w:val="single" w:sz="4" w:space="1" w:color="auto"/>
          <w:left w:val="single" w:sz="4" w:space="4" w:color="auto"/>
          <w:bottom w:val="single" w:sz="4" w:space="1" w:color="auto"/>
          <w:right w:val="single" w:sz="4" w:space="4" w:color="auto"/>
        </w:pBdr>
        <w:autoSpaceDE w:val="0"/>
        <w:rPr>
          <w:rFonts w:eastAsia="Calibri"/>
          <w:b/>
          <w:color w:val="000000"/>
          <w:sz w:val="20"/>
          <w:szCs w:val="20"/>
          <w:highlight w:val="yellow"/>
        </w:rPr>
      </w:pPr>
      <w:r w:rsidRPr="00CD7BB3">
        <w:rPr>
          <w:rFonts w:eastAsia="Calibri"/>
          <w:bCs/>
          <w:color w:val="000000"/>
          <w:sz w:val="20"/>
          <w:szCs w:val="20"/>
        </w:rPr>
        <w:t>Descrizione Gli operatori volontari avranno un ruolo attivo di supporto alle attività previste per la realizzazione e implementazione del laboratorio sia nella fase preparatoria che attuativa</w:t>
      </w:r>
      <w:r>
        <w:rPr>
          <w:rFonts w:eastAsia="Calibri"/>
          <w:b/>
          <w:color w:val="000000"/>
          <w:sz w:val="20"/>
          <w:szCs w:val="20"/>
        </w:rPr>
        <w:t>.</w:t>
      </w:r>
    </w:p>
    <w:p w14:paraId="71007BE0" w14:textId="77777777" w:rsidR="00D108EF" w:rsidRPr="00CE7293" w:rsidRDefault="00D108EF" w:rsidP="007811B6">
      <w:pPr>
        <w:autoSpaceDE w:val="0"/>
        <w:rPr>
          <w:rFonts w:eastAsia="Calibri"/>
          <w:b/>
          <w:color w:val="000000"/>
          <w:sz w:val="20"/>
          <w:szCs w:val="20"/>
          <w:highlight w:val="yellow"/>
        </w:rPr>
      </w:pPr>
    </w:p>
    <w:p w14:paraId="1A56187E" w14:textId="5039AEA3" w:rsidR="007811B6" w:rsidRDefault="007811B6" w:rsidP="007811B6">
      <w:pPr>
        <w:pBdr>
          <w:top w:val="single" w:sz="4" w:space="1" w:color="auto"/>
          <w:left w:val="single" w:sz="4" w:space="4" w:color="auto"/>
          <w:bottom w:val="single" w:sz="4" w:space="1" w:color="auto"/>
          <w:right w:val="single" w:sz="4" w:space="4" w:color="auto"/>
        </w:pBdr>
        <w:autoSpaceDE w:val="0"/>
        <w:rPr>
          <w:rFonts w:eastAsia="Calibri"/>
          <w:b/>
          <w:color w:val="000000"/>
          <w:sz w:val="20"/>
          <w:szCs w:val="20"/>
        </w:rPr>
      </w:pPr>
      <w:r w:rsidRPr="00C17E31">
        <w:rPr>
          <w:rFonts w:eastAsia="Calibri"/>
          <w:b/>
          <w:color w:val="000000"/>
          <w:sz w:val="20"/>
          <w:szCs w:val="20"/>
        </w:rPr>
        <w:t>SEDI DI SVOLGIMENTO:</w:t>
      </w:r>
    </w:p>
    <w:p w14:paraId="4FED79AE" w14:textId="6461F993" w:rsidR="00CD7BB3" w:rsidRDefault="00CD7BB3" w:rsidP="007811B6">
      <w:pPr>
        <w:pBdr>
          <w:top w:val="single" w:sz="4" w:space="1" w:color="auto"/>
          <w:left w:val="single" w:sz="4" w:space="4" w:color="auto"/>
          <w:bottom w:val="single" w:sz="4" w:space="1" w:color="auto"/>
          <w:right w:val="single" w:sz="4" w:space="4" w:color="auto"/>
        </w:pBdr>
        <w:autoSpaceDE w:val="0"/>
        <w:rPr>
          <w:rFonts w:eastAsia="Calibri"/>
          <w:b/>
          <w:color w:val="000000"/>
          <w:sz w:val="20"/>
          <w:szCs w:val="20"/>
        </w:rPr>
      </w:pPr>
    </w:p>
    <w:p w14:paraId="0BCFAC67" w14:textId="7F529D2D" w:rsidR="008B7D41" w:rsidRPr="00CD7BB3" w:rsidRDefault="00CD7BB3" w:rsidP="007811B6">
      <w:pPr>
        <w:pBdr>
          <w:top w:val="single" w:sz="4" w:space="1" w:color="auto"/>
          <w:left w:val="single" w:sz="4" w:space="4" w:color="auto"/>
          <w:bottom w:val="single" w:sz="4" w:space="1" w:color="auto"/>
          <w:right w:val="single" w:sz="4" w:space="4" w:color="auto"/>
        </w:pBdr>
        <w:autoSpaceDE w:val="0"/>
        <w:rPr>
          <w:rFonts w:eastAsia="Calibri"/>
          <w:b/>
          <w:color w:val="000000"/>
          <w:sz w:val="20"/>
          <w:szCs w:val="20"/>
        </w:rPr>
      </w:pPr>
      <w:r>
        <w:rPr>
          <w:sz w:val="20"/>
          <w:szCs w:val="20"/>
        </w:rPr>
        <w:t xml:space="preserve">SCU 146474 Coop. Sociale Onlus </w:t>
      </w:r>
      <w:proofErr w:type="spellStart"/>
      <w:r>
        <w:rPr>
          <w:sz w:val="20"/>
          <w:szCs w:val="20"/>
        </w:rPr>
        <w:t>arl</w:t>
      </w:r>
      <w:proofErr w:type="spellEnd"/>
      <w:r>
        <w:rPr>
          <w:sz w:val="20"/>
          <w:szCs w:val="20"/>
        </w:rPr>
        <w:t xml:space="preserve"> Crisalide – Piazza Principessa di Piemonte snc, Acri (CS)</w:t>
      </w:r>
    </w:p>
    <w:p w14:paraId="0433DAA8" w14:textId="3A9D23F5" w:rsidR="007811B6" w:rsidRDefault="007811B6" w:rsidP="007811B6">
      <w:pPr>
        <w:autoSpaceDE w:val="0"/>
        <w:rPr>
          <w:rFonts w:eastAsia="Calibri"/>
          <w:b/>
          <w:color w:val="000000"/>
          <w:sz w:val="20"/>
          <w:szCs w:val="20"/>
          <w:highlight w:val="yellow"/>
        </w:rPr>
      </w:pPr>
    </w:p>
    <w:p w14:paraId="397930EA" w14:textId="77777777" w:rsidR="00D108EF" w:rsidRPr="00CE7293" w:rsidRDefault="00D108EF" w:rsidP="007811B6">
      <w:pPr>
        <w:autoSpaceDE w:val="0"/>
        <w:rPr>
          <w:rFonts w:eastAsia="Calibri"/>
          <w:b/>
          <w:color w:val="000000"/>
          <w:sz w:val="20"/>
          <w:szCs w:val="20"/>
          <w:highlight w:val="yellow"/>
        </w:rPr>
      </w:pPr>
    </w:p>
    <w:p w14:paraId="54580F6F" w14:textId="77777777" w:rsidR="007811B6" w:rsidRPr="00C17E31" w:rsidRDefault="007811B6" w:rsidP="007811B6">
      <w:pPr>
        <w:pBdr>
          <w:top w:val="single" w:sz="4" w:space="1" w:color="auto"/>
          <w:left w:val="single" w:sz="4" w:space="4" w:color="auto"/>
          <w:bottom w:val="single" w:sz="4" w:space="1" w:color="auto"/>
          <w:right w:val="single" w:sz="4" w:space="4" w:color="auto"/>
        </w:pBdr>
        <w:autoSpaceDE w:val="0"/>
        <w:rPr>
          <w:rFonts w:eastAsia="Calibri"/>
          <w:b/>
          <w:color w:val="000000"/>
          <w:sz w:val="20"/>
          <w:szCs w:val="20"/>
        </w:rPr>
      </w:pPr>
      <w:r w:rsidRPr="00C17E31">
        <w:rPr>
          <w:rFonts w:eastAsia="Calibri"/>
          <w:b/>
          <w:color w:val="000000"/>
          <w:sz w:val="20"/>
          <w:szCs w:val="20"/>
        </w:rPr>
        <w:t>POSTI DISPONIBILI, SERVIZI OFFERTI:</w:t>
      </w:r>
    </w:p>
    <w:p w14:paraId="151C7409" w14:textId="16BF2EAD" w:rsidR="008B7D41" w:rsidRDefault="007811B6" w:rsidP="007811B6">
      <w:pPr>
        <w:pBdr>
          <w:top w:val="single" w:sz="4" w:space="1" w:color="auto"/>
          <w:left w:val="single" w:sz="4" w:space="4" w:color="auto"/>
          <w:bottom w:val="single" w:sz="4" w:space="1" w:color="auto"/>
          <w:right w:val="single" w:sz="4" w:space="4" w:color="auto"/>
        </w:pBdr>
        <w:autoSpaceDE w:val="0"/>
        <w:rPr>
          <w:rFonts w:eastAsia="Calibri"/>
          <w:color w:val="000000"/>
          <w:sz w:val="20"/>
          <w:szCs w:val="20"/>
        </w:rPr>
      </w:pPr>
      <w:r w:rsidRPr="008B7D41">
        <w:rPr>
          <w:rFonts w:eastAsia="Calibri"/>
          <w:b/>
          <w:color w:val="000000"/>
          <w:sz w:val="20"/>
          <w:szCs w:val="20"/>
        </w:rPr>
        <w:t>numero posti</w:t>
      </w:r>
      <w:r w:rsidR="008B7D41" w:rsidRPr="008B7D41">
        <w:rPr>
          <w:rFonts w:eastAsia="Calibri"/>
          <w:b/>
          <w:color w:val="000000"/>
          <w:sz w:val="20"/>
          <w:szCs w:val="20"/>
        </w:rPr>
        <w:t xml:space="preserve"> previsti dal progetto</w:t>
      </w:r>
      <w:r w:rsidR="008B7D41">
        <w:rPr>
          <w:rFonts w:eastAsia="Calibri"/>
          <w:color w:val="000000"/>
          <w:sz w:val="20"/>
          <w:szCs w:val="20"/>
        </w:rPr>
        <w:t>:</w:t>
      </w:r>
      <w:r w:rsidR="00DB4AE1">
        <w:rPr>
          <w:rFonts w:eastAsia="Calibri"/>
          <w:color w:val="000000"/>
          <w:sz w:val="20"/>
          <w:szCs w:val="20"/>
        </w:rPr>
        <w:t xml:space="preserve"> 4</w:t>
      </w:r>
    </w:p>
    <w:p w14:paraId="02A8B651" w14:textId="06913764" w:rsidR="008B7D41" w:rsidRDefault="008B7D41" w:rsidP="007811B6">
      <w:pPr>
        <w:pBdr>
          <w:top w:val="single" w:sz="4" w:space="1" w:color="auto"/>
          <w:left w:val="single" w:sz="4" w:space="4" w:color="auto"/>
          <w:bottom w:val="single" w:sz="4" w:space="1" w:color="auto"/>
          <w:right w:val="single" w:sz="4" w:space="4" w:color="auto"/>
        </w:pBdr>
        <w:autoSpaceDE w:val="0"/>
        <w:rPr>
          <w:rFonts w:eastAsia="Calibri"/>
          <w:color w:val="000000"/>
          <w:sz w:val="20"/>
          <w:szCs w:val="20"/>
        </w:rPr>
      </w:pPr>
      <w:r>
        <w:rPr>
          <w:rFonts w:eastAsia="Calibri"/>
          <w:color w:val="000000"/>
          <w:sz w:val="20"/>
          <w:szCs w:val="20"/>
        </w:rPr>
        <w:t xml:space="preserve">- di cui n.  </w:t>
      </w:r>
      <w:r w:rsidR="00DB4AE1">
        <w:rPr>
          <w:rFonts w:eastAsia="Calibri"/>
          <w:color w:val="000000"/>
          <w:sz w:val="20"/>
          <w:szCs w:val="20"/>
        </w:rPr>
        <w:t>4</w:t>
      </w:r>
      <w:r>
        <w:rPr>
          <w:rFonts w:eastAsia="Calibri"/>
          <w:color w:val="000000"/>
          <w:sz w:val="20"/>
          <w:szCs w:val="20"/>
        </w:rPr>
        <w:t xml:space="preserve"> senza vitto e alloggio</w:t>
      </w:r>
    </w:p>
    <w:p w14:paraId="1C484FD4" w14:textId="795662B6" w:rsidR="007811B6" w:rsidRDefault="007811B6" w:rsidP="007811B6">
      <w:pPr>
        <w:autoSpaceDE w:val="0"/>
        <w:rPr>
          <w:rFonts w:eastAsia="Calibri"/>
          <w:b/>
          <w:color w:val="000000"/>
          <w:sz w:val="20"/>
          <w:szCs w:val="20"/>
          <w:highlight w:val="yellow"/>
        </w:rPr>
      </w:pPr>
    </w:p>
    <w:p w14:paraId="0215DAEE" w14:textId="77777777" w:rsidR="00D108EF" w:rsidRPr="00CE7293" w:rsidRDefault="00D108EF" w:rsidP="007811B6">
      <w:pPr>
        <w:autoSpaceDE w:val="0"/>
        <w:rPr>
          <w:rFonts w:eastAsia="Calibri"/>
          <w:b/>
          <w:color w:val="000000"/>
          <w:sz w:val="20"/>
          <w:szCs w:val="20"/>
          <w:highlight w:val="yellow"/>
        </w:rPr>
      </w:pPr>
    </w:p>
    <w:p w14:paraId="5CABC5EA" w14:textId="77777777" w:rsidR="00D13E9D" w:rsidRPr="009B1071" w:rsidRDefault="00D13E9D" w:rsidP="00D13E9D">
      <w:pPr>
        <w:pBdr>
          <w:top w:val="single" w:sz="4" w:space="1" w:color="auto"/>
          <w:left w:val="single" w:sz="4" w:space="4" w:color="auto"/>
          <w:bottom w:val="single" w:sz="4" w:space="1" w:color="auto"/>
          <w:right w:val="single" w:sz="4" w:space="4" w:color="auto"/>
        </w:pBdr>
        <w:autoSpaceDE w:val="0"/>
        <w:rPr>
          <w:rFonts w:eastAsia="Calibri"/>
          <w:b/>
          <w:color w:val="000000"/>
          <w:sz w:val="20"/>
          <w:szCs w:val="20"/>
        </w:rPr>
      </w:pPr>
      <w:r w:rsidRPr="009B1071">
        <w:rPr>
          <w:rFonts w:eastAsia="Calibri"/>
          <w:b/>
          <w:color w:val="000000"/>
          <w:sz w:val="20"/>
          <w:szCs w:val="20"/>
        </w:rPr>
        <w:t>EVENTUALI PARTICOLARI CONDIZIONI ED OBBLIGHI DI SERVIZIO ED ASPETTI ORGANIZZATIVI:</w:t>
      </w:r>
    </w:p>
    <w:p w14:paraId="1E77D832" w14:textId="0336EC1E" w:rsidR="007811B6" w:rsidRPr="008B7D41" w:rsidRDefault="008B7D41" w:rsidP="007811B6">
      <w:pPr>
        <w:pBdr>
          <w:top w:val="single" w:sz="4" w:space="1" w:color="auto"/>
          <w:left w:val="single" w:sz="4" w:space="4" w:color="auto"/>
          <w:bottom w:val="single" w:sz="4" w:space="1" w:color="auto"/>
          <w:right w:val="single" w:sz="4" w:space="4" w:color="auto"/>
        </w:pBdr>
        <w:autoSpaceDE w:val="0"/>
        <w:rPr>
          <w:i/>
          <w:sz w:val="20"/>
          <w:szCs w:val="20"/>
        </w:rPr>
      </w:pPr>
      <w:r>
        <w:rPr>
          <w:rFonts w:eastAsia="Calibri"/>
          <w:i/>
          <w:color w:val="000000"/>
          <w:sz w:val="20"/>
          <w:szCs w:val="20"/>
        </w:rPr>
        <w:t xml:space="preserve">vedi </w:t>
      </w:r>
      <w:r w:rsidR="007811B6" w:rsidRPr="008B7D41">
        <w:rPr>
          <w:rFonts w:eastAsia="Calibri"/>
          <w:i/>
          <w:color w:val="000000"/>
          <w:sz w:val="20"/>
          <w:szCs w:val="20"/>
        </w:rPr>
        <w:t>voce 7</w:t>
      </w:r>
      <w:r w:rsidR="007811B6" w:rsidRPr="008B7D41">
        <w:rPr>
          <w:i/>
          <w:sz w:val="20"/>
          <w:szCs w:val="20"/>
        </w:rPr>
        <w:t xml:space="preserve"> scheda progetto</w:t>
      </w:r>
    </w:p>
    <w:p w14:paraId="2E70F30F" w14:textId="5D3D8276" w:rsidR="008B7D41" w:rsidRPr="0075743F" w:rsidRDefault="008B7D41" w:rsidP="007811B6">
      <w:pPr>
        <w:pBdr>
          <w:top w:val="single" w:sz="4" w:space="1" w:color="auto"/>
          <w:left w:val="single" w:sz="4" w:space="4" w:color="auto"/>
          <w:bottom w:val="single" w:sz="4" w:space="1" w:color="auto"/>
          <w:right w:val="single" w:sz="4" w:space="4" w:color="auto"/>
        </w:pBdr>
        <w:autoSpaceDE w:val="0"/>
        <w:rPr>
          <w:rFonts w:eastAsia="Calibri"/>
          <w:i/>
          <w:color w:val="FF0000"/>
          <w:sz w:val="20"/>
          <w:szCs w:val="20"/>
        </w:rPr>
      </w:pPr>
      <w:r>
        <w:rPr>
          <w:rFonts w:eastAsia="Calibri"/>
          <w:color w:val="000000"/>
          <w:sz w:val="20"/>
          <w:szCs w:val="20"/>
        </w:rPr>
        <w:t>- n. giorni di servizio settimanali:</w:t>
      </w:r>
      <w:r w:rsidR="00DB4AE1">
        <w:rPr>
          <w:rFonts w:eastAsia="Calibri"/>
          <w:color w:val="000000"/>
          <w:sz w:val="20"/>
          <w:szCs w:val="20"/>
        </w:rPr>
        <w:t xml:space="preserve"> 5</w:t>
      </w:r>
    </w:p>
    <w:p w14:paraId="3B5B9BB9" w14:textId="7103DC39" w:rsidR="008B7D41" w:rsidRPr="00DB4AE1" w:rsidRDefault="008B7D41" w:rsidP="007811B6">
      <w:pPr>
        <w:pBdr>
          <w:top w:val="single" w:sz="4" w:space="1" w:color="auto"/>
          <w:left w:val="single" w:sz="4" w:space="4" w:color="auto"/>
          <w:bottom w:val="single" w:sz="4" w:space="1" w:color="auto"/>
          <w:right w:val="single" w:sz="4" w:space="4" w:color="auto"/>
        </w:pBdr>
        <w:autoSpaceDE w:val="0"/>
        <w:rPr>
          <w:rFonts w:eastAsia="Calibri"/>
          <w:iCs/>
          <w:sz w:val="20"/>
          <w:szCs w:val="20"/>
        </w:rPr>
      </w:pPr>
      <w:r>
        <w:rPr>
          <w:rFonts w:eastAsia="Calibri"/>
          <w:color w:val="000000"/>
          <w:sz w:val="20"/>
          <w:szCs w:val="20"/>
        </w:rPr>
        <w:t xml:space="preserve">- orario: </w:t>
      </w:r>
      <w:r w:rsidRPr="00DB4AE1">
        <w:rPr>
          <w:rFonts w:eastAsia="Calibri"/>
          <w:iCs/>
          <w:sz w:val="20"/>
          <w:szCs w:val="20"/>
        </w:rPr>
        <w:t>monte ore annuo di 1.145</w:t>
      </w:r>
    </w:p>
    <w:p w14:paraId="005D1E3A" w14:textId="0329FF28" w:rsidR="00D108EF" w:rsidRDefault="00D108EF">
      <w:pPr>
        <w:rPr>
          <w:sz w:val="20"/>
          <w:szCs w:val="20"/>
          <w:highlight w:val="yellow"/>
        </w:rPr>
      </w:pPr>
    </w:p>
    <w:p w14:paraId="27CEB53C" w14:textId="77777777" w:rsidR="007811B6" w:rsidRPr="00CE7293" w:rsidRDefault="007811B6" w:rsidP="007811B6">
      <w:pPr>
        <w:rPr>
          <w:sz w:val="20"/>
          <w:szCs w:val="20"/>
          <w:highlight w:val="yellow"/>
        </w:rPr>
      </w:pPr>
    </w:p>
    <w:p w14:paraId="0F5D4A8D" w14:textId="345A10D8" w:rsidR="007811B6" w:rsidRDefault="007811B6" w:rsidP="007811B6">
      <w:pPr>
        <w:pBdr>
          <w:top w:val="single" w:sz="4" w:space="1" w:color="auto"/>
          <w:left w:val="single" w:sz="4" w:space="4" w:color="auto"/>
          <w:bottom w:val="single" w:sz="4" w:space="1" w:color="auto"/>
          <w:right w:val="single" w:sz="4" w:space="4" w:color="auto"/>
        </w:pBdr>
        <w:autoSpaceDE w:val="0"/>
        <w:rPr>
          <w:rFonts w:eastAsia="Calibri"/>
          <w:b/>
          <w:color w:val="000000"/>
          <w:sz w:val="20"/>
          <w:szCs w:val="20"/>
        </w:rPr>
      </w:pPr>
      <w:r w:rsidRPr="000D2D98">
        <w:rPr>
          <w:rFonts w:eastAsia="Calibri"/>
          <w:b/>
          <w:color w:val="000000"/>
          <w:sz w:val="20"/>
          <w:szCs w:val="20"/>
        </w:rPr>
        <w:t xml:space="preserve">CARATTERISTICHE </w:t>
      </w:r>
      <w:r w:rsidR="00536647">
        <w:rPr>
          <w:rFonts w:eastAsia="Calibri"/>
          <w:b/>
          <w:color w:val="000000"/>
          <w:sz w:val="20"/>
          <w:szCs w:val="20"/>
        </w:rPr>
        <w:t xml:space="preserve">DELLE </w:t>
      </w:r>
      <w:r w:rsidRPr="000D2D98">
        <w:rPr>
          <w:rFonts w:eastAsia="Calibri"/>
          <w:b/>
          <w:color w:val="000000"/>
          <w:sz w:val="20"/>
          <w:szCs w:val="20"/>
        </w:rPr>
        <w:t>COMPETENZE ACQUISIBILI:</w:t>
      </w:r>
    </w:p>
    <w:p w14:paraId="7E44F0B4" w14:textId="77777777" w:rsidR="00D108EF" w:rsidRPr="000D2D98" w:rsidRDefault="00D108EF" w:rsidP="007811B6">
      <w:pPr>
        <w:pBdr>
          <w:top w:val="single" w:sz="4" w:space="1" w:color="auto"/>
          <w:left w:val="single" w:sz="4" w:space="4" w:color="auto"/>
          <w:bottom w:val="single" w:sz="4" w:space="1" w:color="auto"/>
          <w:right w:val="single" w:sz="4" w:space="4" w:color="auto"/>
        </w:pBdr>
        <w:autoSpaceDE w:val="0"/>
        <w:rPr>
          <w:rFonts w:eastAsia="Calibri"/>
          <w:b/>
          <w:color w:val="000000"/>
          <w:sz w:val="20"/>
          <w:szCs w:val="20"/>
        </w:rPr>
      </w:pPr>
    </w:p>
    <w:p w14:paraId="0901AE89" w14:textId="721AAF1D" w:rsidR="007811B6" w:rsidRPr="00216AEE" w:rsidRDefault="00CD7BB3" w:rsidP="007811B6">
      <w:pPr>
        <w:pBdr>
          <w:top w:val="single" w:sz="4" w:space="1" w:color="auto"/>
          <w:left w:val="single" w:sz="4" w:space="4" w:color="auto"/>
          <w:bottom w:val="single" w:sz="4" w:space="1" w:color="auto"/>
          <w:right w:val="single" w:sz="4" w:space="4" w:color="auto"/>
        </w:pBdr>
        <w:autoSpaceDE w:val="0"/>
        <w:rPr>
          <w:sz w:val="20"/>
          <w:szCs w:val="20"/>
        </w:rPr>
      </w:pPr>
      <w:r>
        <w:rPr>
          <w:sz w:val="20"/>
          <w:szCs w:val="20"/>
        </w:rPr>
        <w:t>E</w:t>
      </w:r>
      <w:r w:rsidR="00D108EF" w:rsidRPr="00216AEE">
        <w:rPr>
          <w:sz w:val="20"/>
          <w:szCs w:val="20"/>
        </w:rPr>
        <w:t>ventuali crediti formativ</w:t>
      </w:r>
      <w:r w:rsidR="0075743F">
        <w:rPr>
          <w:sz w:val="20"/>
          <w:szCs w:val="20"/>
        </w:rPr>
        <w:t>i</w:t>
      </w:r>
      <w:r>
        <w:rPr>
          <w:sz w:val="20"/>
          <w:szCs w:val="20"/>
        </w:rPr>
        <w:t>: Nessuno</w:t>
      </w:r>
    </w:p>
    <w:p w14:paraId="26F4001C" w14:textId="77777777" w:rsidR="00D108EF" w:rsidRPr="00D108EF" w:rsidRDefault="00D108EF" w:rsidP="007811B6">
      <w:pPr>
        <w:pBdr>
          <w:top w:val="single" w:sz="4" w:space="1" w:color="auto"/>
          <w:left w:val="single" w:sz="4" w:space="4" w:color="auto"/>
          <w:bottom w:val="single" w:sz="4" w:space="1" w:color="auto"/>
          <w:right w:val="single" w:sz="4" w:space="4" w:color="auto"/>
        </w:pBdr>
        <w:autoSpaceDE w:val="0"/>
        <w:rPr>
          <w:rFonts w:eastAsia="Calibri"/>
          <w:i/>
          <w:color w:val="000000"/>
          <w:sz w:val="20"/>
          <w:szCs w:val="20"/>
        </w:rPr>
      </w:pPr>
    </w:p>
    <w:p w14:paraId="20917F2A" w14:textId="7894469C" w:rsidR="007811B6" w:rsidRPr="00216AEE" w:rsidRDefault="00CD7BB3" w:rsidP="007811B6">
      <w:pPr>
        <w:pBdr>
          <w:top w:val="single" w:sz="4" w:space="1" w:color="auto"/>
          <w:left w:val="single" w:sz="4" w:space="4" w:color="auto"/>
          <w:bottom w:val="single" w:sz="4" w:space="1" w:color="auto"/>
          <w:right w:val="single" w:sz="4" w:space="4" w:color="auto"/>
        </w:pBdr>
        <w:autoSpaceDE w:val="0"/>
        <w:rPr>
          <w:sz w:val="20"/>
          <w:szCs w:val="20"/>
        </w:rPr>
      </w:pPr>
      <w:r>
        <w:rPr>
          <w:sz w:val="20"/>
          <w:szCs w:val="20"/>
        </w:rPr>
        <w:t>E</w:t>
      </w:r>
      <w:r w:rsidR="00D108EF" w:rsidRPr="00216AEE">
        <w:rPr>
          <w:sz w:val="20"/>
          <w:szCs w:val="20"/>
        </w:rPr>
        <w:t>ventuali tirocini formativi</w:t>
      </w:r>
      <w:r>
        <w:rPr>
          <w:sz w:val="20"/>
          <w:szCs w:val="20"/>
        </w:rPr>
        <w:t>: Nessuno</w:t>
      </w:r>
    </w:p>
    <w:p w14:paraId="30C5EA55" w14:textId="77777777" w:rsidR="00D108EF" w:rsidRPr="00D108EF" w:rsidRDefault="00D108EF" w:rsidP="007811B6">
      <w:pPr>
        <w:pBdr>
          <w:top w:val="single" w:sz="4" w:space="1" w:color="auto"/>
          <w:left w:val="single" w:sz="4" w:space="4" w:color="auto"/>
          <w:bottom w:val="single" w:sz="4" w:space="1" w:color="auto"/>
          <w:right w:val="single" w:sz="4" w:space="4" w:color="auto"/>
        </w:pBdr>
        <w:autoSpaceDE w:val="0"/>
        <w:rPr>
          <w:i/>
          <w:sz w:val="20"/>
          <w:szCs w:val="20"/>
        </w:rPr>
      </w:pPr>
    </w:p>
    <w:p w14:paraId="441EC6C3" w14:textId="77777777" w:rsidR="00D108EF" w:rsidRDefault="007811B6" w:rsidP="007811B6">
      <w:pPr>
        <w:pBdr>
          <w:top w:val="single" w:sz="4" w:space="1" w:color="auto"/>
          <w:left w:val="single" w:sz="4" w:space="4" w:color="auto"/>
          <w:bottom w:val="single" w:sz="4" w:space="1" w:color="auto"/>
          <w:right w:val="single" w:sz="4" w:space="4" w:color="auto"/>
        </w:pBdr>
        <w:autoSpaceDE w:val="0"/>
        <w:rPr>
          <w:i/>
          <w:sz w:val="20"/>
          <w:szCs w:val="20"/>
        </w:rPr>
      </w:pPr>
      <w:r w:rsidRPr="00D108EF">
        <w:rPr>
          <w:i/>
          <w:sz w:val="20"/>
          <w:szCs w:val="20"/>
        </w:rPr>
        <w:t>voce 12 scheda progetto</w:t>
      </w:r>
      <w:r w:rsidR="00D108EF">
        <w:rPr>
          <w:i/>
          <w:sz w:val="20"/>
          <w:szCs w:val="20"/>
        </w:rPr>
        <w:t xml:space="preserve"> </w:t>
      </w:r>
    </w:p>
    <w:p w14:paraId="28623924" w14:textId="6B65D325" w:rsidR="0075743F" w:rsidRDefault="00D108EF" w:rsidP="007811B6">
      <w:pPr>
        <w:pBdr>
          <w:top w:val="single" w:sz="4" w:space="1" w:color="auto"/>
          <w:left w:val="single" w:sz="4" w:space="4" w:color="auto"/>
          <w:bottom w:val="single" w:sz="4" w:space="1" w:color="auto"/>
          <w:right w:val="single" w:sz="4" w:space="4" w:color="auto"/>
        </w:pBdr>
        <w:autoSpaceDE w:val="0"/>
        <w:rPr>
          <w:sz w:val="20"/>
          <w:szCs w:val="20"/>
        </w:rPr>
      </w:pPr>
      <w:r w:rsidRPr="00216AEE">
        <w:rPr>
          <w:sz w:val="20"/>
          <w:szCs w:val="20"/>
        </w:rPr>
        <w:t>attestazione/certificazione delle competenze in relazione alle attività svolte durante l’espletamento del progetto</w:t>
      </w:r>
    </w:p>
    <w:p w14:paraId="3C6211AD" w14:textId="1F8F814A" w:rsidR="00CD7BB3" w:rsidRDefault="00CD7BB3" w:rsidP="007811B6">
      <w:pPr>
        <w:pBdr>
          <w:top w:val="single" w:sz="4" w:space="1" w:color="auto"/>
          <w:left w:val="single" w:sz="4" w:space="4" w:color="auto"/>
          <w:bottom w:val="single" w:sz="4" w:space="1" w:color="auto"/>
          <w:right w:val="single" w:sz="4" w:space="4" w:color="auto"/>
        </w:pBdr>
        <w:autoSpaceDE w:val="0"/>
        <w:rPr>
          <w:sz w:val="20"/>
          <w:szCs w:val="20"/>
        </w:rPr>
      </w:pPr>
      <w:r w:rsidRPr="00CD7BB3">
        <w:rPr>
          <w:sz w:val="20"/>
          <w:szCs w:val="20"/>
        </w:rPr>
        <w:t>√ Attestato specifico rilasciato da enti terzi (indicare denominazione ente terzo CISME</w:t>
      </w:r>
    </w:p>
    <w:p w14:paraId="376A0168" w14:textId="77777777" w:rsidR="00CD7BB3" w:rsidRDefault="00CD7BB3" w:rsidP="007811B6">
      <w:pPr>
        <w:pBdr>
          <w:top w:val="single" w:sz="4" w:space="1" w:color="auto"/>
          <w:left w:val="single" w:sz="4" w:space="4" w:color="auto"/>
          <w:bottom w:val="single" w:sz="4" w:space="1" w:color="auto"/>
          <w:right w:val="single" w:sz="4" w:space="4" w:color="auto"/>
        </w:pBdr>
        <w:autoSpaceDE w:val="0"/>
        <w:rPr>
          <w:sz w:val="20"/>
          <w:szCs w:val="20"/>
        </w:rPr>
      </w:pPr>
    </w:p>
    <w:p w14:paraId="69283F5D" w14:textId="77777777" w:rsidR="00D108EF" w:rsidRDefault="00D108EF" w:rsidP="00D108EF">
      <w:pPr>
        <w:rPr>
          <w:sz w:val="20"/>
          <w:szCs w:val="20"/>
          <w:highlight w:val="yellow"/>
        </w:rPr>
      </w:pPr>
    </w:p>
    <w:p w14:paraId="3B2A8A3D" w14:textId="77777777" w:rsidR="00D108EF" w:rsidRDefault="00D108EF" w:rsidP="00D108EF">
      <w:pPr>
        <w:rPr>
          <w:rFonts w:eastAsia="Calibri"/>
          <w:b/>
          <w:color w:val="000000"/>
          <w:sz w:val="20"/>
          <w:szCs w:val="20"/>
        </w:rPr>
      </w:pPr>
    </w:p>
    <w:p w14:paraId="5E9BC8A5" w14:textId="4813D04A" w:rsidR="00DF7E62" w:rsidRDefault="006619CD" w:rsidP="00D108EF">
      <w:pPr>
        <w:pBdr>
          <w:top w:val="single" w:sz="4" w:space="1" w:color="auto"/>
          <w:left w:val="single" w:sz="4" w:space="4" w:color="auto"/>
          <w:bottom w:val="single" w:sz="4" w:space="1" w:color="auto"/>
          <w:right w:val="single" w:sz="4" w:space="4" w:color="auto"/>
        </w:pBdr>
        <w:rPr>
          <w:rFonts w:eastAsia="Calibri"/>
          <w:b/>
          <w:color w:val="000000"/>
          <w:sz w:val="20"/>
          <w:szCs w:val="20"/>
        </w:rPr>
      </w:pPr>
      <w:r w:rsidRPr="000D2D98">
        <w:rPr>
          <w:rFonts w:eastAsia="Calibri"/>
          <w:b/>
          <w:color w:val="000000"/>
          <w:sz w:val="20"/>
          <w:szCs w:val="20"/>
        </w:rPr>
        <w:t xml:space="preserve">DESCRIZIONE DEI CRITERI DI SELEZIONE: </w:t>
      </w:r>
    </w:p>
    <w:p w14:paraId="28CEC3FF" w14:textId="77777777" w:rsidR="00F44BAE" w:rsidRDefault="00F44BAE" w:rsidP="00F44BAE">
      <w:pPr>
        <w:pStyle w:val="Paragrafoelenco"/>
        <w:spacing w:after="200" w:line="276" w:lineRule="auto"/>
        <w:ind w:left="0"/>
        <w:jc w:val="both"/>
        <w:rPr>
          <w:rFonts w:eastAsia="Calibri"/>
          <w:b/>
          <w:sz w:val="20"/>
          <w:szCs w:val="20"/>
          <w:lang w:eastAsia="en-US"/>
        </w:rPr>
      </w:pPr>
    </w:p>
    <w:p w14:paraId="163D2FAF" w14:textId="10D3CF92" w:rsidR="00F44BAE" w:rsidRPr="00271236" w:rsidRDefault="00F44BAE" w:rsidP="00F44BAE">
      <w:pPr>
        <w:pStyle w:val="Paragrafoelenco"/>
        <w:spacing w:after="200" w:line="276" w:lineRule="auto"/>
        <w:ind w:left="0"/>
        <w:jc w:val="both"/>
        <w:rPr>
          <w:rFonts w:eastAsia="Calibri"/>
          <w:sz w:val="20"/>
          <w:szCs w:val="20"/>
          <w:lang w:eastAsia="en-US"/>
        </w:rPr>
      </w:pPr>
      <w:r w:rsidRPr="00271236">
        <w:rPr>
          <w:rFonts w:eastAsia="Calibri"/>
          <w:b/>
          <w:sz w:val="20"/>
          <w:szCs w:val="20"/>
          <w:lang w:eastAsia="en-US"/>
        </w:rPr>
        <w:t>Valutazione dei titoli e delle esperienze lavorative e/o di volontariato</w:t>
      </w:r>
      <w:r w:rsidRPr="00271236">
        <w:rPr>
          <w:rFonts w:eastAsia="Calibri"/>
          <w:sz w:val="20"/>
          <w:szCs w:val="20"/>
          <w:lang w:eastAsia="en-US"/>
        </w:rPr>
        <w:t xml:space="preserve"> </w:t>
      </w:r>
      <w:r w:rsidRPr="00271236">
        <w:rPr>
          <w:rFonts w:eastAsia="Calibri"/>
          <w:sz w:val="20"/>
          <w:szCs w:val="20"/>
        </w:rPr>
        <w:t xml:space="preserve">in aree attinenti e non attinenti al progetto prescelto, per un </w:t>
      </w:r>
      <w:r w:rsidRPr="00271236">
        <w:rPr>
          <w:rFonts w:eastAsia="Calibri"/>
          <w:b/>
          <w:sz w:val="20"/>
          <w:szCs w:val="20"/>
          <w:lang w:eastAsia="en-US"/>
        </w:rPr>
        <w:t>massimo di 35 punti complessivi</w:t>
      </w:r>
      <w:r w:rsidRPr="00271236">
        <w:rPr>
          <w:rFonts w:eastAsia="Calibri"/>
          <w:sz w:val="20"/>
          <w:szCs w:val="20"/>
          <w:lang w:eastAsia="en-US"/>
        </w:rPr>
        <w:t>, così suddivisi:</w:t>
      </w:r>
    </w:p>
    <w:p w14:paraId="445B090B" w14:textId="77777777" w:rsidR="00F44BAE" w:rsidRPr="00271236" w:rsidRDefault="00F44BAE" w:rsidP="00F44BAE">
      <w:pPr>
        <w:spacing w:after="200" w:line="276" w:lineRule="auto"/>
        <w:ind w:left="720"/>
        <w:contextualSpacing/>
        <w:rPr>
          <w:rFonts w:eastAsia="Calibri"/>
          <w:sz w:val="20"/>
          <w:szCs w:val="20"/>
          <w:lang w:eastAsia="en-US"/>
        </w:rPr>
      </w:pPr>
      <w:r w:rsidRPr="00271236">
        <w:rPr>
          <w:rFonts w:eastAsia="Calibri"/>
          <w:sz w:val="20"/>
          <w:szCs w:val="20"/>
          <w:lang w:eastAsia="en-US"/>
        </w:rPr>
        <w:t xml:space="preserve">Per i </w:t>
      </w:r>
      <w:r w:rsidRPr="00271236">
        <w:rPr>
          <w:rFonts w:eastAsia="Calibri"/>
          <w:b/>
          <w:color w:val="7030A0"/>
          <w:sz w:val="20"/>
          <w:szCs w:val="20"/>
          <w:lang w:eastAsia="en-US"/>
        </w:rPr>
        <w:t>titoli di studio</w:t>
      </w:r>
      <w:r w:rsidRPr="00271236">
        <w:rPr>
          <w:rFonts w:eastAsia="Calibri"/>
          <w:sz w:val="20"/>
          <w:szCs w:val="20"/>
          <w:lang w:eastAsia="en-US"/>
        </w:rPr>
        <w:t xml:space="preserve"> (si valuta solo il titolo più elevato) vengono assegnati:</w:t>
      </w:r>
    </w:p>
    <w:p w14:paraId="7376B4DF" w14:textId="77777777" w:rsidR="00F44BAE" w:rsidRPr="00271236" w:rsidRDefault="00F44BAE" w:rsidP="00F44BAE">
      <w:pPr>
        <w:numPr>
          <w:ilvl w:val="0"/>
          <w:numId w:val="1"/>
        </w:numPr>
        <w:spacing w:after="200" w:line="276" w:lineRule="auto"/>
        <w:ind w:left="993" w:hanging="284"/>
        <w:contextualSpacing/>
        <w:rPr>
          <w:rFonts w:eastAsia="Calibri"/>
          <w:sz w:val="20"/>
          <w:szCs w:val="20"/>
          <w:lang w:eastAsia="en-US"/>
        </w:rPr>
      </w:pPr>
      <w:r w:rsidRPr="00271236">
        <w:rPr>
          <w:rFonts w:eastAsia="Calibri"/>
          <w:sz w:val="20"/>
          <w:szCs w:val="20"/>
          <w:lang w:eastAsia="en-US"/>
        </w:rPr>
        <w:t>10 punti per la Laurea specialistica (magistrale) attinente al progetto:</w:t>
      </w:r>
    </w:p>
    <w:p w14:paraId="2C05D2F6" w14:textId="77777777" w:rsidR="00F44BAE" w:rsidRPr="00271236" w:rsidRDefault="00F44BAE" w:rsidP="00F44BAE">
      <w:pPr>
        <w:numPr>
          <w:ilvl w:val="0"/>
          <w:numId w:val="1"/>
        </w:numPr>
        <w:spacing w:after="200" w:line="276" w:lineRule="auto"/>
        <w:ind w:left="993" w:hanging="284"/>
        <w:contextualSpacing/>
        <w:rPr>
          <w:rFonts w:eastAsia="Calibri"/>
          <w:sz w:val="20"/>
          <w:szCs w:val="20"/>
          <w:lang w:eastAsia="en-US"/>
        </w:rPr>
      </w:pPr>
      <w:r w:rsidRPr="00271236">
        <w:rPr>
          <w:rFonts w:eastAsia="Calibri"/>
          <w:sz w:val="20"/>
          <w:szCs w:val="20"/>
          <w:lang w:eastAsia="en-US"/>
        </w:rPr>
        <w:t>9 punti per la Laurea specialistica (magistrale) non attinente al progetto</w:t>
      </w:r>
    </w:p>
    <w:p w14:paraId="767AFC42" w14:textId="77777777" w:rsidR="00F44BAE" w:rsidRPr="00271236" w:rsidRDefault="00F44BAE" w:rsidP="00F44BAE">
      <w:pPr>
        <w:numPr>
          <w:ilvl w:val="0"/>
          <w:numId w:val="1"/>
        </w:numPr>
        <w:spacing w:after="200" w:line="276" w:lineRule="auto"/>
        <w:ind w:left="993" w:hanging="284"/>
        <w:contextualSpacing/>
        <w:rPr>
          <w:rFonts w:eastAsia="Calibri"/>
          <w:sz w:val="20"/>
          <w:szCs w:val="20"/>
          <w:lang w:eastAsia="en-US"/>
        </w:rPr>
      </w:pPr>
      <w:r w:rsidRPr="00271236">
        <w:rPr>
          <w:rFonts w:eastAsia="Calibri"/>
          <w:sz w:val="20"/>
          <w:szCs w:val="20"/>
          <w:lang w:eastAsia="en-US"/>
        </w:rPr>
        <w:t>8 punti per la Laurea triennale (di primo livello) attinente al progetto</w:t>
      </w:r>
    </w:p>
    <w:p w14:paraId="672C6876" w14:textId="77777777" w:rsidR="00F44BAE" w:rsidRPr="00271236" w:rsidRDefault="00F44BAE" w:rsidP="00F44BAE">
      <w:pPr>
        <w:numPr>
          <w:ilvl w:val="0"/>
          <w:numId w:val="1"/>
        </w:numPr>
        <w:spacing w:after="200" w:line="276" w:lineRule="auto"/>
        <w:ind w:left="993" w:hanging="284"/>
        <w:contextualSpacing/>
        <w:rPr>
          <w:rFonts w:eastAsia="Calibri"/>
          <w:sz w:val="20"/>
          <w:szCs w:val="20"/>
          <w:lang w:eastAsia="en-US"/>
        </w:rPr>
      </w:pPr>
      <w:r w:rsidRPr="00271236">
        <w:rPr>
          <w:rFonts w:eastAsia="Calibri"/>
          <w:sz w:val="20"/>
          <w:szCs w:val="20"/>
          <w:lang w:eastAsia="en-US"/>
        </w:rPr>
        <w:t>7 punti per la Laurea triennale (di primo livello) non attinente al progetto</w:t>
      </w:r>
    </w:p>
    <w:p w14:paraId="2DB053B4" w14:textId="77777777" w:rsidR="00F44BAE" w:rsidRPr="00271236" w:rsidRDefault="00F44BAE" w:rsidP="00F44BAE">
      <w:pPr>
        <w:numPr>
          <w:ilvl w:val="0"/>
          <w:numId w:val="1"/>
        </w:numPr>
        <w:spacing w:after="200" w:line="276" w:lineRule="auto"/>
        <w:ind w:left="993" w:hanging="284"/>
        <w:contextualSpacing/>
        <w:rPr>
          <w:rFonts w:eastAsia="Calibri"/>
          <w:sz w:val="20"/>
          <w:szCs w:val="20"/>
          <w:lang w:eastAsia="en-US"/>
        </w:rPr>
      </w:pPr>
      <w:r w:rsidRPr="00271236">
        <w:rPr>
          <w:rFonts w:eastAsia="Calibri"/>
          <w:sz w:val="20"/>
          <w:szCs w:val="20"/>
          <w:lang w:eastAsia="en-US"/>
        </w:rPr>
        <w:t>6 punti per il Diploma di scuola secondaria di II grado attinente al progetto</w:t>
      </w:r>
    </w:p>
    <w:p w14:paraId="6087FC40" w14:textId="77777777" w:rsidR="00F44BAE" w:rsidRPr="00271236" w:rsidRDefault="00F44BAE" w:rsidP="00F44BAE">
      <w:pPr>
        <w:numPr>
          <w:ilvl w:val="0"/>
          <w:numId w:val="1"/>
        </w:numPr>
        <w:spacing w:after="200" w:line="276" w:lineRule="auto"/>
        <w:ind w:left="993" w:hanging="284"/>
        <w:contextualSpacing/>
        <w:rPr>
          <w:rFonts w:eastAsia="Calibri"/>
          <w:sz w:val="20"/>
          <w:szCs w:val="20"/>
          <w:lang w:eastAsia="en-US"/>
        </w:rPr>
      </w:pPr>
      <w:r w:rsidRPr="00271236">
        <w:rPr>
          <w:rFonts w:eastAsia="Calibri"/>
          <w:sz w:val="20"/>
          <w:szCs w:val="20"/>
          <w:lang w:eastAsia="en-US"/>
        </w:rPr>
        <w:t>5 punti per il Diploma di scuola secondaria di II grado non attinente al progetto</w:t>
      </w:r>
    </w:p>
    <w:p w14:paraId="5BE5179D" w14:textId="77777777" w:rsidR="00F44BAE" w:rsidRPr="00271236" w:rsidRDefault="00F44BAE" w:rsidP="00F44BAE">
      <w:pPr>
        <w:numPr>
          <w:ilvl w:val="0"/>
          <w:numId w:val="1"/>
        </w:numPr>
        <w:spacing w:after="200" w:line="276" w:lineRule="auto"/>
        <w:ind w:left="993" w:hanging="284"/>
        <w:contextualSpacing/>
        <w:rPr>
          <w:rFonts w:eastAsia="Calibri"/>
          <w:sz w:val="20"/>
          <w:szCs w:val="20"/>
          <w:lang w:eastAsia="en-US"/>
        </w:rPr>
      </w:pPr>
      <w:r w:rsidRPr="00271236">
        <w:rPr>
          <w:rFonts w:eastAsia="Calibri"/>
          <w:sz w:val="20"/>
          <w:szCs w:val="20"/>
          <w:lang w:eastAsia="en-US"/>
        </w:rPr>
        <w:t>4 punti per Qualifiche/Diplomi professionali attinenti al progetto (triennali/quadriennali)</w:t>
      </w:r>
    </w:p>
    <w:p w14:paraId="7EC7BF3E" w14:textId="77777777" w:rsidR="00F44BAE" w:rsidRPr="00271236" w:rsidRDefault="00F44BAE" w:rsidP="00F44BAE">
      <w:pPr>
        <w:numPr>
          <w:ilvl w:val="0"/>
          <w:numId w:val="1"/>
        </w:numPr>
        <w:spacing w:after="200" w:line="276" w:lineRule="auto"/>
        <w:ind w:left="993" w:hanging="284"/>
        <w:contextualSpacing/>
        <w:jc w:val="both"/>
        <w:rPr>
          <w:rFonts w:eastAsia="Calibri"/>
          <w:sz w:val="20"/>
          <w:szCs w:val="20"/>
          <w:lang w:eastAsia="en-US"/>
        </w:rPr>
      </w:pPr>
      <w:r w:rsidRPr="00271236">
        <w:rPr>
          <w:rFonts w:eastAsia="Calibri"/>
          <w:sz w:val="20"/>
          <w:szCs w:val="20"/>
          <w:lang w:eastAsia="en-US"/>
        </w:rPr>
        <w:t>3 punti per Qualifiche/Diplomi professionali non attinenti al progetto (triennali/quadriennali)</w:t>
      </w:r>
    </w:p>
    <w:p w14:paraId="5000AC3A" w14:textId="77777777" w:rsidR="00F44BAE" w:rsidRPr="00271236" w:rsidRDefault="00F44BAE" w:rsidP="00F44BAE">
      <w:pPr>
        <w:numPr>
          <w:ilvl w:val="0"/>
          <w:numId w:val="1"/>
        </w:numPr>
        <w:spacing w:after="200" w:line="276" w:lineRule="auto"/>
        <w:ind w:left="993" w:hanging="284"/>
        <w:contextualSpacing/>
        <w:jc w:val="both"/>
        <w:rPr>
          <w:rFonts w:eastAsia="Calibri"/>
          <w:sz w:val="20"/>
          <w:szCs w:val="20"/>
          <w:lang w:eastAsia="en-US"/>
        </w:rPr>
      </w:pPr>
      <w:r w:rsidRPr="00271236">
        <w:rPr>
          <w:rFonts w:eastAsia="Calibri"/>
          <w:sz w:val="20"/>
          <w:szCs w:val="20"/>
          <w:lang w:eastAsia="en-US"/>
        </w:rPr>
        <w:t xml:space="preserve">1 o 2 punti per </w:t>
      </w:r>
      <w:proofErr w:type="spellStart"/>
      <w:r w:rsidRPr="00271236">
        <w:rPr>
          <w:rFonts w:eastAsia="Calibri"/>
          <w:sz w:val="20"/>
          <w:szCs w:val="20"/>
          <w:lang w:eastAsia="en-US"/>
        </w:rPr>
        <w:t>assolvimento</w:t>
      </w:r>
      <w:proofErr w:type="spellEnd"/>
      <w:r w:rsidRPr="00271236">
        <w:rPr>
          <w:rFonts w:eastAsia="Calibri"/>
          <w:sz w:val="20"/>
          <w:szCs w:val="20"/>
          <w:lang w:eastAsia="en-US"/>
        </w:rPr>
        <w:t xml:space="preserve"> dell’obbligo di istruzione (biennio con certificati frequenza scolastica = 1 punto per ogni anno concluso. Max 2 punti assegnabili)</w:t>
      </w:r>
    </w:p>
    <w:p w14:paraId="44DC0CE7" w14:textId="77777777" w:rsidR="00F44BAE" w:rsidRPr="00271236" w:rsidRDefault="00F44BAE" w:rsidP="00F44BAE">
      <w:pPr>
        <w:numPr>
          <w:ilvl w:val="0"/>
          <w:numId w:val="1"/>
        </w:numPr>
        <w:spacing w:after="200" w:line="276" w:lineRule="auto"/>
        <w:ind w:left="993" w:hanging="284"/>
        <w:contextualSpacing/>
        <w:jc w:val="both"/>
        <w:rPr>
          <w:rFonts w:eastAsia="Calibri"/>
          <w:sz w:val="20"/>
          <w:szCs w:val="20"/>
          <w:lang w:eastAsia="en-US"/>
        </w:rPr>
      </w:pPr>
      <w:r w:rsidRPr="00271236">
        <w:rPr>
          <w:rFonts w:eastAsia="Calibri"/>
          <w:sz w:val="20"/>
          <w:szCs w:val="20"/>
          <w:lang w:eastAsia="en-US"/>
        </w:rPr>
        <w:t>0.50 punti per Esame di Stato del primo ciclo di studio</w:t>
      </w:r>
    </w:p>
    <w:p w14:paraId="48E7DFF8" w14:textId="77777777" w:rsidR="00F44BAE" w:rsidRPr="00271236" w:rsidRDefault="00F44BAE" w:rsidP="00F44BAE">
      <w:pPr>
        <w:spacing w:after="200" w:line="276" w:lineRule="auto"/>
        <w:ind w:left="709"/>
        <w:contextualSpacing/>
        <w:jc w:val="both"/>
        <w:rPr>
          <w:rFonts w:eastAsia="Calibri"/>
          <w:sz w:val="20"/>
          <w:szCs w:val="20"/>
          <w:lang w:eastAsia="en-US"/>
        </w:rPr>
      </w:pPr>
    </w:p>
    <w:p w14:paraId="02881613" w14:textId="77777777" w:rsidR="00F44BAE" w:rsidRPr="00271236" w:rsidRDefault="00F44BAE" w:rsidP="00F44BAE">
      <w:pPr>
        <w:spacing w:after="200" w:line="276" w:lineRule="auto"/>
        <w:ind w:left="709"/>
        <w:contextualSpacing/>
        <w:jc w:val="both"/>
        <w:rPr>
          <w:rFonts w:eastAsia="Calibri"/>
          <w:i/>
          <w:sz w:val="20"/>
          <w:szCs w:val="20"/>
          <w:lang w:eastAsia="en-US"/>
        </w:rPr>
      </w:pPr>
      <w:r w:rsidRPr="00271236">
        <w:rPr>
          <w:rFonts w:eastAsia="Calibri"/>
          <w:sz w:val="20"/>
          <w:szCs w:val="20"/>
          <w:lang w:eastAsia="en-US"/>
        </w:rPr>
        <w:t xml:space="preserve">Per </w:t>
      </w:r>
      <w:r w:rsidRPr="00271236">
        <w:rPr>
          <w:rFonts w:eastAsia="Calibri"/>
          <w:b/>
          <w:color w:val="7030A0"/>
          <w:sz w:val="20"/>
          <w:szCs w:val="20"/>
          <w:lang w:eastAsia="en-US"/>
        </w:rPr>
        <w:t>altra formazione</w:t>
      </w:r>
      <w:r w:rsidRPr="00271236">
        <w:rPr>
          <w:rFonts w:eastAsia="Calibri"/>
          <w:b/>
          <w:sz w:val="20"/>
          <w:szCs w:val="20"/>
          <w:lang w:eastAsia="en-US"/>
        </w:rPr>
        <w:t xml:space="preserve"> </w:t>
      </w:r>
      <w:r w:rsidRPr="00271236">
        <w:rPr>
          <w:rFonts w:eastAsia="Calibri"/>
          <w:sz w:val="20"/>
          <w:szCs w:val="20"/>
          <w:lang w:eastAsia="en-US"/>
        </w:rPr>
        <w:t xml:space="preserve">(il punteggio può essere cumulato per un </w:t>
      </w:r>
      <w:r w:rsidRPr="00271236">
        <w:rPr>
          <w:rFonts w:eastAsia="Calibri"/>
          <w:b/>
          <w:sz w:val="20"/>
          <w:szCs w:val="20"/>
          <w:lang w:eastAsia="en-US"/>
        </w:rPr>
        <w:t>massimo di 6 punti</w:t>
      </w:r>
      <w:r w:rsidRPr="00271236">
        <w:rPr>
          <w:rFonts w:eastAsia="Calibri"/>
          <w:sz w:val="20"/>
          <w:szCs w:val="20"/>
          <w:lang w:eastAsia="en-US"/>
        </w:rPr>
        <w:t>)</w:t>
      </w:r>
      <w:r>
        <w:rPr>
          <w:rFonts w:eastAsia="Calibri"/>
          <w:sz w:val="20"/>
          <w:szCs w:val="20"/>
          <w:lang w:eastAsia="en-US"/>
        </w:rPr>
        <w:t>:</w:t>
      </w:r>
    </w:p>
    <w:p w14:paraId="39C3765F" w14:textId="77777777" w:rsidR="00F44BAE" w:rsidRPr="00271236" w:rsidRDefault="00F44BAE" w:rsidP="00F44BAE">
      <w:pPr>
        <w:spacing w:after="200" w:line="276" w:lineRule="auto"/>
        <w:ind w:left="709" w:hanging="1"/>
        <w:jc w:val="both"/>
        <w:rPr>
          <w:rFonts w:eastAsia="Calibri"/>
          <w:sz w:val="20"/>
          <w:szCs w:val="20"/>
          <w:lang w:eastAsia="en-US"/>
        </w:rPr>
      </w:pPr>
      <w:r w:rsidRPr="00271236">
        <w:rPr>
          <w:rFonts w:eastAsia="Calibri"/>
          <w:i/>
          <w:sz w:val="20"/>
          <w:szCs w:val="20"/>
          <w:lang w:eastAsia="en-US"/>
        </w:rPr>
        <w:t>Tirocini/stage svolti (</w:t>
      </w:r>
      <w:r w:rsidRPr="00271236">
        <w:rPr>
          <w:rFonts w:eastAsia="Calibri"/>
          <w:sz w:val="20"/>
          <w:szCs w:val="20"/>
          <w:lang w:eastAsia="en-US"/>
        </w:rPr>
        <w:t>relativi a percorsi di studio NON ancora terminati. Max 2 punti assegnabili):</w:t>
      </w:r>
    </w:p>
    <w:p w14:paraId="1AA0FF72" w14:textId="77777777" w:rsidR="00F44BAE" w:rsidRPr="00271236" w:rsidRDefault="00F44BAE" w:rsidP="00F44BAE">
      <w:pPr>
        <w:numPr>
          <w:ilvl w:val="0"/>
          <w:numId w:val="4"/>
        </w:numPr>
        <w:spacing w:line="276" w:lineRule="auto"/>
        <w:ind w:left="1134" w:hanging="283"/>
        <w:jc w:val="both"/>
        <w:rPr>
          <w:rFonts w:eastAsia="Calibri"/>
          <w:sz w:val="20"/>
          <w:szCs w:val="20"/>
          <w:lang w:eastAsia="en-US"/>
        </w:rPr>
      </w:pPr>
      <w:r w:rsidRPr="00271236">
        <w:rPr>
          <w:rFonts w:eastAsia="Calibri"/>
          <w:sz w:val="20"/>
          <w:szCs w:val="20"/>
          <w:lang w:eastAsia="en-US"/>
        </w:rPr>
        <w:t>2 punti se attinenti al progetto</w:t>
      </w:r>
    </w:p>
    <w:p w14:paraId="2D74763B" w14:textId="77777777" w:rsidR="00F44BAE" w:rsidRPr="00271236" w:rsidRDefault="00F44BAE" w:rsidP="00F44BAE">
      <w:pPr>
        <w:numPr>
          <w:ilvl w:val="0"/>
          <w:numId w:val="4"/>
        </w:numPr>
        <w:spacing w:line="276" w:lineRule="auto"/>
        <w:ind w:left="1134" w:hanging="283"/>
        <w:jc w:val="both"/>
        <w:rPr>
          <w:rFonts w:eastAsia="Calibri"/>
          <w:sz w:val="20"/>
          <w:szCs w:val="20"/>
          <w:lang w:eastAsia="en-US"/>
        </w:rPr>
      </w:pPr>
      <w:r w:rsidRPr="00271236">
        <w:rPr>
          <w:rFonts w:eastAsia="Calibri"/>
          <w:sz w:val="20"/>
          <w:szCs w:val="20"/>
          <w:lang w:eastAsia="en-US"/>
        </w:rPr>
        <w:t xml:space="preserve">1 punto se non attinenti al progetto </w:t>
      </w:r>
    </w:p>
    <w:p w14:paraId="67E889A7" w14:textId="77777777" w:rsidR="00F44BAE" w:rsidRPr="00271236" w:rsidRDefault="00F44BAE" w:rsidP="00F44BAE">
      <w:pPr>
        <w:spacing w:line="276" w:lineRule="auto"/>
        <w:ind w:left="1713"/>
        <w:jc w:val="both"/>
        <w:rPr>
          <w:rFonts w:eastAsia="Calibri"/>
          <w:sz w:val="20"/>
          <w:szCs w:val="20"/>
          <w:lang w:eastAsia="en-US"/>
        </w:rPr>
      </w:pPr>
    </w:p>
    <w:p w14:paraId="5EF5ABCD" w14:textId="77777777" w:rsidR="00F44BAE" w:rsidRDefault="00F44BAE" w:rsidP="00F44BAE">
      <w:pPr>
        <w:spacing w:after="200" w:line="276" w:lineRule="auto"/>
        <w:ind w:firstLine="708"/>
        <w:jc w:val="both"/>
        <w:rPr>
          <w:rFonts w:eastAsia="Calibri"/>
          <w:sz w:val="20"/>
          <w:szCs w:val="20"/>
          <w:lang w:eastAsia="en-US"/>
        </w:rPr>
      </w:pPr>
      <w:r w:rsidRPr="00271236">
        <w:rPr>
          <w:rFonts w:eastAsia="Calibri"/>
          <w:i/>
          <w:sz w:val="20"/>
          <w:szCs w:val="20"/>
          <w:lang w:eastAsia="en-US"/>
        </w:rPr>
        <w:t xml:space="preserve">Svolgimento del Servizio Civile </w:t>
      </w:r>
      <w:r w:rsidRPr="00271236">
        <w:rPr>
          <w:rFonts w:eastAsia="Calibri"/>
          <w:sz w:val="20"/>
          <w:szCs w:val="20"/>
          <w:lang w:eastAsia="en-US"/>
        </w:rPr>
        <w:t xml:space="preserve">(garanzia giovani e/o bandi sperimentali…) </w:t>
      </w:r>
    </w:p>
    <w:p w14:paraId="11CCB30A" w14:textId="77777777" w:rsidR="00F44BAE" w:rsidRPr="00271236" w:rsidRDefault="00F44BAE" w:rsidP="00F44BAE">
      <w:pPr>
        <w:numPr>
          <w:ilvl w:val="0"/>
          <w:numId w:val="5"/>
        </w:numPr>
        <w:spacing w:after="200" w:line="276" w:lineRule="auto"/>
        <w:ind w:left="993" w:hanging="283"/>
        <w:jc w:val="both"/>
        <w:rPr>
          <w:rFonts w:eastAsia="Calibri"/>
          <w:sz w:val="20"/>
          <w:szCs w:val="20"/>
          <w:lang w:eastAsia="en-US"/>
        </w:rPr>
      </w:pPr>
      <w:r w:rsidRPr="00271236">
        <w:rPr>
          <w:rFonts w:eastAsia="Calibri"/>
          <w:sz w:val="20"/>
          <w:szCs w:val="20"/>
          <w:lang w:eastAsia="en-US"/>
        </w:rPr>
        <w:t>3 punti. L’esperienza deve intendersi conclusa al momento della selezione e deve essere stata espletata nella sua interezza. In caso contrario il punteggio non sarà assegnato)</w:t>
      </w:r>
    </w:p>
    <w:p w14:paraId="74FD38C2" w14:textId="77777777" w:rsidR="00F44BAE" w:rsidRPr="00271236" w:rsidRDefault="00F44BAE" w:rsidP="00F44BAE">
      <w:pPr>
        <w:spacing w:after="200" w:line="276" w:lineRule="auto"/>
        <w:ind w:left="708"/>
        <w:contextualSpacing/>
        <w:rPr>
          <w:rFonts w:eastAsia="Calibri"/>
          <w:sz w:val="20"/>
          <w:szCs w:val="20"/>
          <w:lang w:eastAsia="en-US"/>
        </w:rPr>
      </w:pPr>
    </w:p>
    <w:p w14:paraId="3177582C" w14:textId="77777777" w:rsidR="00F44BAE" w:rsidRPr="00271236" w:rsidRDefault="00F44BAE" w:rsidP="00F44BAE">
      <w:pPr>
        <w:spacing w:after="200" w:line="276" w:lineRule="auto"/>
        <w:ind w:left="708"/>
        <w:contextualSpacing/>
        <w:rPr>
          <w:rFonts w:eastAsia="Calibri"/>
          <w:sz w:val="20"/>
          <w:szCs w:val="20"/>
          <w:lang w:eastAsia="en-US"/>
        </w:rPr>
      </w:pPr>
      <w:r w:rsidRPr="00271236">
        <w:rPr>
          <w:rFonts w:eastAsia="Calibri"/>
          <w:sz w:val="20"/>
          <w:szCs w:val="20"/>
          <w:lang w:eastAsia="en-US"/>
        </w:rPr>
        <w:t>Per la valutazione delle</w:t>
      </w:r>
      <w:r w:rsidRPr="00271236">
        <w:rPr>
          <w:rFonts w:eastAsia="Calibri"/>
          <w:b/>
          <w:sz w:val="20"/>
          <w:szCs w:val="20"/>
          <w:lang w:eastAsia="en-US"/>
        </w:rPr>
        <w:t xml:space="preserve"> </w:t>
      </w:r>
      <w:r w:rsidRPr="00271236">
        <w:rPr>
          <w:rFonts w:eastAsia="Calibri"/>
          <w:b/>
          <w:color w:val="7030A0"/>
          <w:sz w:val="20"/>
          <w:szCs w:val="20"/>
          <w:lang w:eastAsia="en-US"/>
        </w:rPr>
        <w:t xml:space="preserve">esperienze lavorative e/o di volontariato </w:t>
      </w:r>
      <w:r w:rsidRPr="00271236">
        <w:rPr>
          <w:rFonts w:eastAsia="Calibri"/>
          <w:sz w:val="20"/>
          <w:szCs w:val="20"/>
          <w:lang w:eastAsia="en-US"/>
        </w:rPr>
        <w:t>(</w:t>
      </w:r>
      <w:r w:rsidRPr="00271236">
        <w:rPr>
          <w:rFonts w:eastAsia="Calibri"/>
          <w:b/>
          <w:sz w:val="20"/>
          <w:szCs w:val="20"/>
          <w:lang w:eastAsia="en-US"/>
        </w:rPr>
        <w:t>massimo punteggio 15 punti</w:t>
      </w:r>
      <w:r w:rsidRPr="00271236">
        <w:rPr>
          <w:rFonts w:eastAsia="Calibri"/>
          <w:sz w:val="20"/>
          <w:szCs w:val="20"/>
          <w:lang w:eastAsia="en-US"/>
        </w:rPr>
        <w:t>):</w:t>
      </w:r>
    </w:p>
    <w:p w14:paraId="4A7E66D3" w14:textId="77777777" w:rsidR="00F44BAE" w:rsidRPr="00271236" w:rsidRDefault="00F44BAE" w:rsidP="00F44BAE">
      <w:pPr>
        <w:numPr>
          <w:ilvl w:val="0"/>
          <w:numId w:val="2"/>
        </w:numPr>
        <w:spacing w:after="200" w:line="276" w:lineRule="auto"/>
        <w:ind w:left="993" w:hanging="284"/>
        <w:contextualSpacing/>
        <w:jc w:val="both"/>
        <w:rPr>
          <w:rFonts w:eastAsia="Calibri"/>
          <w:b/>
          <w:sz w:val="20"/>
          <w:szCs w:val="20"/>
          <w:lang w:eastAsia="en-US"/>
        </w:rPr>
      </w:pPr>
      <w:r w:rsidRPr="00271236">
        <w:rPr>
          <w:rFonts w:eastAsia="Calibri"/>
          <w:sz w:val="20"/>
          <w:szCs w:val="20"/>
          <w:lang w:eastAsia="en-US"/>
        </w:rPr>
        <w:t xml:space="preserve">nelle aree di intervento previste dal progetto viene assegnato 0.75 punti per ogni mese o frazione superiore a 15 giorni (fino </w:t>
      </w:r>
      <w:proofErr w:type="gramStart"/>
      <w:r w:rsidRPr="00271236">
        <w:rPr>
          <w:rFonts w:eastAsia="Calibri"/>
          <w:sz w:val="20"/>
          <w:szCs w:val="20"/>
          <w:lang w:eastAsia="en-US"/>
        </w:rPr>
        <w:t>ad</w:t>
      </w:r>
      <w:proofErr w:type="gramEnd"/>
      <w:r w:rsidRPr="00271236">
        <w:rPr>
          <w:rFonts w:eastAsia="Calibri"/>
          <w:sz w:val="20"/>
          <w:szCs w:val="20"/>
          <w:lang w:eastAsia="en-US"/>
        </w:rPr>
        <w:t xml:space="preserve"> </w:t>
      </w:r>
      <w:r w:rsidRPr="00271236">
        <w:rPr>
          <w:rFonts w:eastAsia="Calibri"/>
          <w:b/>
          <w:sz w:val="20"/>
          <w:szCs w:val="20"/>
          <w:lang w:eastAsia="en-US"/>
        </w:rPr>
        <w:t xml:space="preserve">massimo di 9 punti </w:t>
      </w:r>
      <w:r w:rsidRPr="00271236">
        <w:rPr>
          <w:rFonts w:eastAsia="Calibri"/>
          <w:sz w:val="20"/>
          <w:szCs w:val="20"/>
          <w:lang w:eastAsia="en-US"/>
        </w:rPr>
        <w:t xml:space="preserve">con un periodo massimo valutabile di 12 mesi). </w:t>
      </w:r>
    </w:p>
    <w:p w14:paraId="6E3B9A7F" w14:textId="77777777" w:rsidR="00F44BAE" w:rsidRPr="00EC65ED" w:rsidRDefault="00F44BAE" w:rsidP="00F44BAE">
      <w:pPr>
        <w:numPr>
          <w:ilvl w:val="0"/>
          <w:numId w:val="2"/>
        </w:numPr>
        <w:spacing w:after="200" w:line="276" w:lineRule="auto"/>
        <w:ind w:left="993" w:hanging="284"/>
        <w:contextualSpacing/>
        <w:jc w:val="both"/>
        <w:rPr>
          <w:rFonts w:eastAsia="Calibri"/>
          <w:b/>
          <w:sz w:val="20"/>
          <w:szCs w:val="20"/>
          <w:lang w:eastAsia="en-US"/>
        </w:rPr>
      </w:pPr>
      <w:r w:rsidRPr="00271236">
        <w:rPr>
          <w:rFonts w:eastAsia="Calibri"/>
          <w:sz w:val="20"/>
          <w:szCs w:val="20"/>
          <w:lang w:eastAsia="en-US"/>
        </w:rPr>
        <w:lastRenderedPageBreak/>
        <w:t xml:space="preserve">nelle aree di intervento differenti da quelle indicate dal progetto vengono assegnati 0,5 punti per ogni mese o frazione superiore a 15 giorni (fino ad un </w:t>
      </w:r>
      <w:r w:rsidRPr="00271236">
        <w:rPr>
          <w:rFonts w:eastAsia="Calibri"/>
          <w:b/>
          <w:sz w:val="20"/>
          <w:szCs w:val="20"/>
          <w:lang w:eastAsia="en-US"/>
        </w:rPr>
        <w:t xml:space="preserve">massimo di 6 punti </w:t>
      </w:r>
      <w:r w:rsidRPr="00271236">
        <w:rPr>
          <w:rFonts w:eastAsia="Calibri"/>
          <w:sz w:val="20"/>
          <w:szCs w:val="20"/>
          <w:lang w:eastAsia="en-US"/>
        </w:rPr>
        <w:t>con un periodo massimo valutabile di 12 mesi).</w:t>
      </w:r>
    </w:p>
    <w:p w14:paraId="7FA2DEE9" w14:textId="77777777" w:rsidR="00F44BAE" w:rsidRPr="00271236" w:rsidRDefault="00F44BAE" w:rsidP="00F44BAE">
      <w:pPr>
        <w:spacing w:after="200" w:line="276" w:lineRule="auto"/>
        <w:ind w:left="993"/>
        <w:contextualSpacing/>
        <w:jc w:val="both"/>
        <w:rPr>
          <w:rFonts w:eastAsia="Calibri"/>
          <w:b/>
          <w:sz w:val="20"/>
          <w:szCs w:val="20"/>
          <w:lang w:eastAsia="en-US"/>
        </w:rPr>
      </w:pPr>
    </w:p>
    <w:p w14:paraId="264E9CB0" w14:textId="0F98EA5E" w:rsidR="00F44BAE" w:rsidRDefault="00F44BAE" w:rsidP="00F44BAE">
      <w:pPr>
        <w:spacing w:after="200" w:line="276" w:lineRule="auto"/>
        <w:ind w:left="709"/>
        <w:contextualSpacing/>
        <w:jc w:val="both"/>
        <w:rPr>
          <w:rFonts w:eastAsia="Calibri"/>
          <w:i/>
          <w:sz w:val="20"/>
          <w:szCs w:val="20"/>
          <w:lang w:eastAsia="en-US"/>
        </w:rPr>
      </w:pPr>
      <w:r w:rsidRPr="00271236">
        <w:rPr>
          <w:rFonts w:eastAsia="Calibri"/>
          <w:i/>
          <w:sz w:val="20"/>
          <w:szCs w:val="20"/>
          <w:highlight w:val="yellow"/>
          <w:lang w:eastAsia="en-US"/>
        </w:rPr>
        <w:t>N.B.</w:t>
      </w:r>
      <w:r w:rsidRPr="00271236">
        <w:rPr>
          <w:rFonts w:eastAsia="Calibri"/>
          <w:i/>
          <w:sz w:val="20"/>
          <w:szCs w:val="20"/>
          <w:lang w:eastAsia="en-US"/>
        </w:rPr>
        <w:t xml:space="preserve"> le esperienze lavorative e/o di volontariato devono essere dichiarate con autocertificazione oppure documentate dal datore di lavoro e/o che ne attesti, in particolare, </w:t>
      </w:r>
      <w:r w:rsidRPr="00271236">
        <w:rPr>
          <w:rFonts w:eastAsia="Calibri"/>
          <w:i/>
          <w:sz w:val="20"/>
          <w:szCs w:val="20"/>
          <w:u w:val="single"/>
          <w:lang w:eastAsia="en-US"/>
        </w:rPr>
        <w:t>la tipologia e la durata</w:t>
      </w:r>
      <w:r w:rsidRPr="00271236">
        <w:rPr>
          <w:rFonts w:eastAsia="Calibri"/>
          <w:i/>
          <w:sz w:val="20"/>
          <w:szCs w:val="20"/>
          <w:lang w:eastAsia="en-US"/>
        </w:rPr>
        <w:t>. In assenza di documentazione/dichiarazione e/o di durata/tipologia (quest’ultima anche non chiaramente rilevabile) il punteggio non sarà assegnato.</w:t>
      </w:r>
    </w:p>
    <w:p w14:paraId="7863D4B0" w14:textId="7D2E4352" w:rsidR="00216AEE" w:rsidRDefault="00216AEE">
      <w:pPr>
        <w:rPr>
          <w:rFonts w:eastAsia="Calibri"/>
          <w:i/>
          <w:sz w:val="20"/>
          <w:szCs w:val="20"/>
          <w:lang w:eastAsia="en-US"/>
        </w:rPr>
      </w:pPr>
    </w:p>
    <w:p w14:paraId="5DAAE803" w14:textId="77777777" w:rsidR="00216AEE" w:rsidRPr="00271236" w:rsidRDefault="00216AEE" w:rsidP="00F44BAE">
      <w:pPr>
        <w:spacing w:after="200" w:line="276" w:lineRule="auto"/>
        <w:ind w:left="709"/>
        <w:contextualSpacing/>
        <w:jc w:val="both"/>
        <w:rPr>
          <w:rFonts w:eastAsia="Calibri"/>
          <w:i/>
          <w:sz w:val="20"/>
          <w:szCs w:val="20"/>
          <w:lang w:eastAsia="en-US"/>
        </w:rPr>
      </w:pPr>
    </w:p>
    <w:p w14:paraId="30DDD226" w14:textId="77777777" w:rsidR="00F44BAE" w:rsidRPr="00271236" w:rsidRDefault="00F44BAE" w:rsidP="00F44BAE">
      <w:pPr>
        <w:spacing w:after="200" w:line="276" w:lineRule="auto"/>
        <w:ind w:left="709"/>
        <w:contextualSpacing/>
        <w:jc w:val="both"/>
        <w:rPr>
          <w:rFonts w:eastAsia="Calibri"/>
          <w:i/>
          <w:sz w:val="20"/>
          <w:szCs w:val="20"/>
          <w:lang w:eastAsia="en-US"/>
        </w:rPr>
      </w:pPr>
    </w:p>
    <w:p w14:paraId="48D3B6D9" w14:textId="77777777" w:rsidR="00F44BAE" w:rsidRPr="00271236" w:rsidRDefault="00F44BAE" w:rsidP="00F44BAE">
      <w:pPr>
        <w:spacing w:after="200" w:line="276" w:lineRule="auto"/>
        <w:contextualSpacing/>
        <w:jc w:val="both"/>
        <w:rPr>
          <w:rFonts w:eastAsia="Calibri"/>
          <w:i/>
          <w:sz w:val="20"/>
          <w:szCs w:val="20"/>
          <w:u w:val="single"/>
          <w:lang w:eastAsia="en-US"/>
        </w:rPr>
      </w:pPr>
      <w:r w:rsidRPr="00271236">
        <w:rPr>
          <w:rFonts w:eastAsia="Calibri"/>
          <w:sz w:val="20"/>
          <w:szCs w:val="20"/>
          <w:lang w:eastAsia="en-US"/>
        </w:rPr>
        <w:t>Per il</w:t>
      </w:r>
      <w:r w:rsidRPr="00271236">
        <w:rPr>
          <w:rFonts w:eastAsia="Calibri"/>
          <w:b/>
          <w:sz w:val="20"/>
          <w:szCs w:val="20"/>
          <w:lang w:eastAsia="en-US"/>
        </w:rPr>
        <w:t xml:space="preserve"> colloquio </w:t>
      </w:r>
      <w:r w:rsidRPr="00271236">
        <w:rPr>
          <w:rFonts w:eastAsia="Calibri"/>
          <w:sz w:val="20"/>
          <w:szCs w:val="20"/>
          <w:lang w:eastAsia="en-US"/>
        </w:rPr>
        <w:t xml:space="preserve">viene assegnato un punteggio complessivo di massimo </w:t>
      </w:r>
      <w:r w:rsidRPr="00271236">
        <w:rPr>
          <w:rFonts w:eastAsia="Calibri"/>
          <w:b/>
          <w:sz w:val="20"/>
          <w:szCs w:val="20"/>
          <w:lang w:eastAsia="en-US"/>
        </w:rPr>
        <w:t xml:space="preserve">65 punti. </w:t>
      </w:r>
      <w:r w:rsidRPr="00271236">
        <w:rPr>
          <w:rFonts w:eastAsia="Calibri"/>
          <w:i/>
          <w:sz w:val="20"/>
          <w:szCs w:val="20"/>
          <w:u w:val="single"/>
          <w:lang w:eastAsia="en-US"/>
        </w:rPr>
        <w:t>Qualora il candidato non raggiunga la soglia minima di 36/65 sarà considerato non idoneo al Servizio Civile Universale, indipendentemente dal punteggio titoli e/o esperienze lavorative, altra formazione raggiunti.</w:t>
      </w:r>
    </w:p>
    <w:p w14:paraId="7D1A81C3" w14:textId="77777777" w:rsidR="00F44BAE" w:rsidRPr="00271236" w:rsidRDefault="00F44BAE" w:rsidP="00F44BAE">
      <w:pPr>
        <w:spacing w:after="200" w:line="276" w:lineRule="auto"/>
        <w:ind w:left="709"/>
        <w:contextualSpacing/>
        <w:rPr>
          <w:rFonts w:eastAsia="Calibri"/>
          <w:i/>
          <w:sz w:val="20"/>
          <w:szCs w:val="20"/>
          <w:u w:val="single"/>
          <w:lang w:eastAsia="en-US"/>
        </w:rPr>
      </w:pPr>
    </w:p>
    <w:p w14:paraId="7CF11B5C" w14:textId="77777777" w:rsidR="00F44BAE" w:rsidRPr="00271236" w:rsidRDefault="00F44BAE" w:rsidP="00F44BAE">
      <w:pPr>
        <w:spacing w:after="200" w:line="276" w:lineRule="auto"/>
        <w:ind w:left="709"/>
        <w:contextualSpacing/>
        <w:rPr>
          <w:rFonts w:eastAsia="Calibri"/>
          <w:sz w:val="20"/>
          <w:szCs w:val="20"/>
          <w:lang w:eastAsia="en-US"/>
        </w:rPr>
      </w:pPr>
      <w:r w:rsidRPr="00271236">
        <w:rPr>
          <w:rFonts w:eastAsia="Calibri"/>
          <w:sz w:val="20"/>
          <w:szCs w:val="20"/>
          <w:lang w:eastAsia="en-US"/>
        </w:rPr>
        <w:t>Nello specifico, in relazione al colloquio, saranno valutate:</w:t>
      </w:r>
    </w:p>
    <w:p w14:paraId="48B38CA3" w14:textId="77777777" w:rsidR="00F44BAE" w:rsidRPr="00271236" w:rsidRDefault="00F44BAE" w:rsidP="00F44BAE">
      <w:pPr>
        <w:spacing w:after="200" w:line="276" w:lineRule="auto"/>
        <w:ind w:left="709"/>
        <w:contextualSpacing/>
        <w:rPr>
          <w:rFonts w:eastAsia="Calibri"/>
          <w:sz w:val="20"/>
          <w:szCs w:val="20"/>
          <w:lang w:eastAsia="en-US"/>
        </w:rPr>
      </w:pPr>
    </w:p>
    <w:p w14:paraId="2B271891" w14:textId="77777777" w:rsidR="00F44BAE" w:rsidRPr="00271236" w:rsidRDefault="00F44BAE" w:rsidP="00F44BAE">
      <w:pPr>
        <w:numPr>
          <w:ilvl w:val="0"/>
          <w:numId w:val="3"/>
        </w:numPr>
        <w:spacing w:after="200" w:line="276" w:lineRule="auto"/>
        <w:ind w:left="993" w:hanging="284"/>
        <w:contextualSpacing/>
        <w:jc w:val="both"/>
        <w:rPr>
          <w:rFonts w:eastAsia="Calibri"/>
          <w:sz w:val="20"/>
          <w:szCs w:val="20"/>
          <w:lang w:eastAsia="en-US"/>
        </w:rPr>
      </w:pPr>
      <w:r w:rsidRPr="00271236">
        <w:rPr>
          <w:rFonts w:eastAsia="Calibri"/>
          <w:sz w:val="20"/>
          <w:szCs w:val="20"/>
          <w:lang w:eastAsia="en-US"/>
        </w:rPr>
        <w:t xml:space="preserve">le conoscenze riguardanti il Servizio Civile, la conoscenza dei principi della cooperazione e dell’ente Legacoop, la rilevanza del percorso formativo e lavorativo sotto il profilo qualitativo e agli interessi generali del candidato, la conoscenza del mondo dell’associazionismo con conseguente bagaglio esperienziale nel campo del sociale, nonché in interventi rivolti alla comunità locale. </w:t>
      </w:r>
    </w:p>
    <w:p w14:paraId="15E633DE" w14:textId="77777777" w:rsidR="00F44BAE" w:rsidRPr="00271236" w:rsidRDefault="00F44BAE" w:rsidP="00F44BAE">
      <w:pPr>
        <w:spacing w:after="200" w:line="276" w:lineRule="auto"/>
        <w:ind w:left="993"/>
        <w:contextualSpacing/>
        <w:jc w:val="both"/>
        <w:rPr>
          <w:rFonts w:eastAsia="Calibri"/>
          <w:sz w:val="20"/>
          <w:szCs w:val="20"/>
          <w:lang w:eastAsia="en-US"/>
        </w:rPr>
      </w:pPr>
      <w:r w:rsidRPr="00271236">
        <w:rPr>
          <w:rFonts w:eastAsia="Calibri"/>
          <w:sz w:val="20"/>
          <w:szCs w:val="20"/>
          <w:lang w:eastAsia="en-US"/>
        </w:rPr>
        <w:t>In questa prima parte del colloquio vengono assegnati fino ad un</w:t>
      </w:r>
      <w:r w:rsidRPr="00271236">
        <w:rPr>
          <w:rFonts w:eastAsia="Calibri"/>
          <w:b/>
          <w:sz w:val="20"/>
          <w:szCs w:val="20"/>
          <w:lang w:eastAsia="en-US"/>
        </w:rPr>
        <w:t xml:space="preserve"> massimo di 20 punti</w:t>
      </w:r>
      <w:r w:rsidRPr="00271236">
        <w:rPr>
          <w:rFonts w:eastAsia="Calibri"/>
          <w:sz w:val="20"/>
          <w:szCs w:val="20"/>
          <w:lang w:eastAsia="en-US"/>
        </w:rPr>
        <w:t>;</w:t>
      </w:r>
    </w:p>
    <w:p w14:paraId="3B60802C" w14:textId="77777777" w:rsidR="00F44BAE" w:rsidRPr="00271236" w:rsidRDefault="00F44BAE" w:rsidP="00F44BAE">
      <w:pPr>
        <w:spacing w:after="200" w:line="276" w:lineRule="auto"/>
        <w:ind w:left="720"/>
        <w:contextualSpacing/>
        <w:jc w:val="both"/>
        <w:rPr>
          <w:rFonts w:eastAsia="Calibri"/>
          <w:sz w:val="20"/>
          <w:szCs w:val="20"/>
          <w:lang w:eastAsia="en-US"/>
        </w:rPr>
      </w:pPr>
    </w:p>
    <w:p w14:paraId="0021FE7E" w14:textId="77777777" w:rsidR="00F44BAE" w:rsidRPr="00271236" w:rsidRDefault="00F44BAE" w:rsidP="00F44BAE">
      <w:pPr>
        <w:numPr>
          <w:ilvl w:val="0"/>
          <w:numId w:val="3"/>
        </w:numPr>
        <w:spacing w:after="200" w:line="276" w:lineRule="auto"/>
        <w:ind w:left="993" w:hanging="284"/>
        <w:contextualSpacing/>
        <w:jc w:val="both"/>
        <w:rPr>
          <w:rFonts w:eastAsia="Calibri"/>
          <w:b/>
          <w:sz w:val="20"/>
          <w:szCs w:val="20"/>
          <w:lang w:eastAsia="en-US"/>
        </w:rPr>
      </w:pPr>
      <w:r w:rsidRPr="00271236">
        <w:rPr>
          <w:rFonts w:eastAsia="Calibri"/>
          <w:sz w:val="20"/>
          <w:szCs w:val="20"/>
          <w:lang w:eastAsia="en-US"/>
        </w:rPr>
        <w:t xml:space="preserve">la conoscenza del progetto scelto, le motivazioni generali che hanno spinto il candidato alla scelta del progetto, la disponibilità verso le modalità di attuazione riguardanti il progetto, nonché le caratteristiche comunicative e relazionali del candidato e capacità di autovalutazione.  </w:t>
      </w:r>
    </w:p>
    <w:p w14:paraId="07467C50" w14:textId="4A625D51" w:rsidR="00DF7E62" w:rsidRDefault="00F44BAE" w:rsidP="008B7D41">
      <w:pPr>
        <w:spacing w:after="200" w:line="276" w:lineRule="auto"/>
        <w:ind w:left="993"/>
        <w:contextualSpacing/>
        <w:jc w:val="both"/>
        <w:rPr>
          <w:sz w:val="20"/>
          <w:szCs w:val="20"/>
        </w:rPr>
      </w:pPr>
      <w:r w:rsidRPr="00271236">
        <w:rPr>
          <w:rFonts w:eastAsia="Calibri"/>
          <w:sz w:val="20"/>
          <w:szCs w:val="20"/>
          <w:lang w:eastAsia="en-US"/>
        </w:rPr>
        <w:t xml:space="preserve">Nella seconda parte del colloquio vengono assegnati fino ad un </w:t>
      </w:r>
      <w:r w:rsidRPr="00271236">
        <w:rPr>
          <w:rFonts w:eastAsia="Calibri"/>
          <w:b/>
          <w:sz w:val="20"/>
          <w:szCs w:val="20"/>
          <w:lang w:eastAsia="en-US"/>
        </w:rPr>
        <w:t>massimo di 45 punti</w:t>
      </w:r>
    </w:p>
    <w:p w14:paraId="442D16E3" w14:textId="77777777" w:rsidR="00F44BAE" w:rsidRDefault="00F44BAE" w:rsidP="00F44BAE">
      <w:pPr>
        <w:rPr>
          <w:sz w:val="20"/>
          <w:szCs w:val="20"/>
        </w:rPr>
      </w:pPr>
    </w:p>
    <w:p w14:paraId="399DDCEE" w14:textId="77777777" w:rsidR="008B7D41" w:rsidRDefault="008B7D41" w:rsidP="007811B6">
      <w:pPr>
        <w:rPr>
          <w:sz w:val="20"/>
          <w:szCs w:val="20"/>
          <w:highlight w:val="yellow"/>
        </w:rPr>
      </w:pPr>
    </w:p>
    <w:p w14:paraId="567D8C95" w14:textId="0257B5CA" w:rsidR="00D13E9D" w:rsidRDefault="00D13E9D" w:rsidP="00D13E9D">
      <w:pPr>
        <w:pBdr>
          <w:top w:val="single" w:sz="4" w:space="1" w:color="auto"/>
          <w:left w:val="single" w:sz="4" w:space="4" w:color="auto"/>
          <w:bottom w:val="single" w:sz="4" w:space="1" w:color="auto"/>
          <w:right w:val="single" w:sz="4" w:space="4" w:color="auto"/>
        </w:pBdr>
        <w:autoSpaceDE w:val="0"/>
        <w:rPr>
          <w:b/>
          <w:sz w:val="20"/>
          <w:szCs w:val="20"/>
        </w:rPr>
      </w:pPr>
      <w:r w:rsidRPr="000D2D98">
        <w:rPr>
          <w:b/>
          <w:sz w:val="20"/>
          <w:szCs w:val="20"/>
        </w:rPr>
        <w:t xml:space="preserve">FORMAZIONE </w:t>
      </w:r>
      <w:r>
        <w:rPr>
          <w:b/>
          <w:sz w:val="20"/>
          <w:szCs w:val="20"/>
        </w:rPr>
        <w:t>GENERALE</w:t>
      </w:r>
      <w:r w:rsidRPr="000D2D98">
        <w:rPr>
          <w:b/>
          <w:sz w:val="20"/>
          <w:szCs w:val="20"/>
        </w:rPr>
        <w:t xml:space="preserve"> DEGLI OPERATORI VOLONTARI:</w:t>
      </w:r>
    </w:p>
    <w:p w14:paraId="79E5C060" w14:textId="77777777" w:rsidR="00CD7BB3" w:rsidRDefault="00CD7BB3" w:rsidP="00D13E9D">
      <w:pPr>
        <w:pBdr>
          <w:top w:val="single" w:sz="4" w:space="1" w:color="auto"/>
          <w:left w:val="single" w:sz="4" w:space="4" w:color="auto"/>
          <w:bottom w:val="single" w:sz="4" w:space="1" w:color="auto"/>
          <w:right w:val="single" w:sz="4" w:space="4" w:color="auto"/>
        </w:pBdr>
        <w:autoSpaceDE w:val="0"/>
        <w:rPr>
          <w:b/>
          <w:sz w:val="20"/>
          <w:szCs w:val="20"/>
        </w:rPr>
      </w:pPr>
    </w:p>
    <w:p w14:paraId="55A3EF77" w14:textId="539376E9" w:rsidR="00CD7BB3" w:rsidRDefault="00CD7BB3" w:rsidP="00D13E9D">
      <w:pPr>
        <w:pBdr>
          <w:top w:val="single" w:sz="4" w:space="1" w:color="auto"/>
          <w:left w:val="single" w:sz="4" w:space="4" w:color="auto"/>
          <w:bottom w:val="single" w:sz="4" w:space="1" w:color="auto"/>
          <w:right w:val="single" w:sz="4" w:space="4" w:color="auto"/>
        </w:pBdr>
        <w:autoSpaceDE w:val="0"/>
        <w:rPr>
          <w:b/>
          <w:sz w:val="20"/>
          <w:szCs w:val="20"/>
        </w:rPr>
      </w:pPr>
      <w:r w:rsidRPr="00CD7BB3">
        <w:rPr>
          <w:b/>
          <w:sz w:val="20"/>
          <w:szCs w:val="20"/>
        </w:rPr>
        <w:t>Sede di realizzazione della formazione generale</w:t>
      </w:r>
      <w:r>
        <w:rPr>
          <w:b/>
          <w:sz w:val="20"/>
          <w:szCs w:val="20"/>
        </w:rPr>
        <w:t>:</w:t>
      </w:r>
    </w:p>
    <w:p w14:paraId="142B41FB" w14:textId="274CE101" w:rsidR="00CD7BB3" w:rsidRPr="00CD7BB3" w:rsidRDefault="00CD7BB3" w:rsidP="00D13E9D">
      <w:pPr>
        <w:pBdr>
          <w:top w:val="single" w:sz="4" w:space="1" w:color="auto"/>
          <w:left w:val="single" w:sz="4" w:space="4" w:color="auto"/>
          <w:bottom w:val="single" w:sz="4" w:space="1" w:color="auto"/>
          <w:right w:val="single" w:sz="4" w:space="4" w:color="auto"/>
        </w:pBdr>
        <w:autoSpaceDE w:val="0"/>
        <w:rPr>
          <w:bCs/>
          <w:sz w:val="20"/>
          <w:szCs w:val="20"/>
        </w:rPr>
      </w:pPr>
      <w:r w:rsidRPr="00CD7BB3">
        <w:rPr>
          <w:bCs/>
          <w:sz w:val="20"/>
          <w:szCs w:val="20"/>
        </w:rPr>
        <w:t>Legacoop Calabria</w:t>
      </w:r>
    </w:p>
    <w:p w14:paraId="73FA8236" w14:textId="14E82274" w:rsidR="00CD7BB3" w:rsidRPr="00CD7BB3" w:rsidRDefault="00CD7BB3" w:rsidP="00D13E9D">
      <w:pPr>
        <w:pBdr>
          <w:top w:val="single" w:sz="4" w:space="1" w:color="auto"/>
          <w:left w:val="single" w:sz="4" w:space="4" w:color="auto"/>
          <w:bottom w:val="single" w:sz="4" w:space="1" w:color="auto"/>
          <w:right w:val="single" w:sz="4" w:space="4" w:color="auto"/>
        </w:pBdr>
        <w:autoSpaceDE w:val="0"/>
        <w:rPr>
          <w:bCs/>
          <w:sz w:val="20"/>
          <w:szCs w:val="20"/>
        </w:rPr>
      </w:pPr>
      <w:r w:rsidRPr="00CD7BB3">
        <w:rPr>
          <w:bCs/>
          <w:sz w:val="20"/>
          <w:szCs w:val="20"/>
        </w:rPr>
        <w:t>Via Armando Fares, 78 – 87100 Catanzaro</w:t>
      </w:r>
    </w:p>
    <w:p w14:paraId="2E7AE07D" w14:textId="77777777" w:rsidR="00D13E9D" w:rsidRPr="00CE7293" w:rsidRDefault="00D13E9D" w:rsidP="00D13E9D">
      <w:pPr>
        <w:jc w:val="center"/>
        <w:rPr>
          <w:b/>
          <w:sz w:val="20"/>
          <w:szCs w:val="20"/>
          <w:highlight w:val="yellow"/>
        </w:rPr>
      </w:pPr>
    </w:p>
    <w:p w14:paraId="71783B72" w14:textId="77777777" w:rsidR="00D13E9D" w:rsidRPr="00CE7293" w:rsidRDefault="00D13E9D" w:rsidP="007811B6">
      <w:pPr>
        <w:rPr>
          <w:sz w:val="20"/>
          <w:szCs w:val="20"/>
          <w:highlight w:val="yellow"/>
        </w:rPr>
      </w:pPr>
    </w:p>
    <w:p w14:paraId="290A9377" w14:textId="11E7DE08" w:rsidR="007811B6" w:rsidRDefault="007811B6" w:rsidP="007811B6">
      <w:pPr>
        <w:pBdr>
          <w:top w:val="single" w:sz="4" w:space="1" w:color="auto"/>
          <w:left w:val="single" w:sz="4" w:space="4" w:color="auto"/>
          <w:bottom w:val="single" w:sz="4" w:space="1" w:color="auto"/>
          <w:right w:val="single" w:sz="4" w:space="4" w:color="auto"/>
        </w:pBdr>
        <w:autoSpaceDE w:val="0"/>
        <w:rPr>
          <w:b/>
          <w:sz w:val="20"/>
          <w:szCs w:val="20"/>
        </w:rPr>
      </w:pPr>
      <w:r w:rsidRPr="000D2D98">
        <w:rPr>
          <w:b/>
          <w:sz w:val="20"/>
          <w:szCs w:val="20"/>
        </w:rPr>
        <w:t>FORMAZIONE SPECIFICA DEGLI OPERATORI VOLONTARI:</w:t>
      </w:r>
    </w:p>
    <w:p w14:paraId="073DA231" w14:textId="77777777" w:rsidR="00183CDE" w:rsidRPr="000D2D98" w:rsidRDefault="00183CDE" w:rsidP="007811B6">
      <w:pPr>
        <w:pBdr>
          <w:top w:val="single" w:sz="4" w:space="1" w:color="auto"/>
          <w:left w:val="single" w:sz="4" w:space="4" w:color="auto"/>
          <w:bottom w:val="single" w:sz="4" w:space="1" w:color="auto"/>
          <w:right w:val="single" w:sz="4" w:space="4" w:color="auto"/>
        </w:pBdr>
        <w:autoSpaceDE w:val="0"/>
        <w:rPr>
          <w:b/>
          <w:sz w:val="20"/>
          <w:szCs w:val="20"/>
        </w:rPr>
      </w:pPr>
    </w:p>
    <w:p w14:paraId="17D092E1" w14:textId="389CDE39" w:rsidR="00183CDE" w:rsidRDefault="00183CDE" w:rsidP="007811B6">
      <w:pPr>
        <w:pBdr>
          <w:top w:val="single" w:sz="4" w:space="1" w:color="auto"/>
          <w:left w:val="single" w:sz="4" w:space="4" w:color="auto"/>
          <w:bottom w:val="single" w:sz="4" w:space="1" w:color="auto"/>
          <w:right w:val="single" w:sz="4" w:space="4" w:color="auto"/>
        </w:pBdr>
        <w:autoSpaceDE w:val="0"/>
        <w:rPr>
          <w:sz w:val="20"/>
          <w:szCs w:val="20"/>
        </w:rPr>
      </w:pPr>
      <w:r>
        <w:rPr>
          <w:sz w:val="20"/>
          <w:szCs w:val="20"/>
        </w:rPr>
        <w:t>Sede di realizzazione della formazione specifica:</w:t>
      </w:r>
      <w:r w:rsidR="00CD7BB3">
        <w:rPr>
          <w:sz w:val="20"/>
          <w:szCs w:val="20"/>
        </w:rPr>
        <w:t xml:space="preserve"> </w:t>
      </w:r>
    </w:p>
    <w:p w14:paraId="5CD079FE" w14:textId="26A911B6" w:rsidR="00CD7BB3" w:rsidRPr="00CD7BB3" w:rsidRDefault="00CD7BB3" w:rsidP="00CD7BB3">
      <w:pPr>
        <w:pBdr>
          <w:top w:val="single" w:sz="4" w:space="1" w:color="auto"/>
          <w:left w:val="single" w:sz="4" w:space="4" w:color="auto"/>
          <w:bottom w:val="single" w:sz="4" w:space="1" w:color="auto"/>
          <w:right w:val="single" w:sz="4" w:space="4" w:color="auto"/>
        </w:pBdr>
        <w:autoSpaceDE w:val="0"/>
        <w:rPr>
          <w:sz w:val="20"/>
          <w:szCs w:val="20"/>
        </w:rPr>
      </w:pPr>
      <w:r>
        <w:rPr>
          <w:sz w:val="20"/>
          <w:szCs w:val="20"/>
        </w:rPr>
        <w:t>Coop. Crisalide -</w:t>
      </w:r>
      <w:r w:rsidRPr="00CD7BB3">
        <w:rPr>
          <w:sz w:val="20"/>
          <w:szCs w:val="20"/>
        </w:rPr>
        <w:t xml:space="preserve"> Centro Diurno </w:t>
      </w:r>
    </w:p>
    <w:p w14:paraId="75060DD7" w14:textId="6DE865C0" w:rsidR="00CD7BB3" w:rsidRDefault="00CD7BB3" w:rsidP="00CD7BB3">
      <w:pPr>
        <w:pBdr>
          <w:top w:val="single" w:sz="4" w:space="1" w:color="auto"/>
          <w:left w:val="single" w:sz="4" w:space="4" w:color="auto"/>
          <w:bottom w:val="single" w:sz="4" w:space="1" w:color="auto"/>
          <w:right w:val="single" w:sz="4" w:space="4" w:color="auto"/>
        </w:pBdr>
        <w:autoSpaceDE w:val="0"/>
        <w:rPr>
          <w:sz w:val="20"/>
          <w:szCs w:val="20"/>
        </w:rPr>
      </w:pPr>
      <w:r w:rsidRPr="00CD7BB3">
        <w:rPr>
          <w:sz w:val="20"/>
          <w:szCs w:val="20"/>
        </w:rPr>
        <w:t>Piazza Principessa di Piemonte snc, 87041- Acri (CS)</w:t>
      </w:r>
    </w:p>
    <w:p w14:paraId="0AF994A9" w14:textId="77777777" w:rsidR="00183CDE" w:rsidRPr="00183CDE" w:rsidRDefault="00183CDE" w:rsidP="007811B6">
      <w:pPr>
        <w:pBdr>
          <w:top w:val="single" w:sz="4" w:space="1" w:color="auto"/>
          <w:left w:val="single" w:sz="4" w:space="4" w:color="auto"/>
          <w:bottom w:val="single" w:sz="4" w:space="1" w:color="auto"/>
          <w:right w:val="single" w:sz="4" w:space="4" w:color="auto"/>
        </w:pBdr>
        <w:autoSpaceDE w:val="0"/>
        <w:rPr>
          <w:sz w:val="20"/>
          <w:szCs w:val="20"/>
        </w:rPr>
      </w:pPr>
    </w:p>
    <w:p w14:paraId="69BF774F" w14:textId="3743BB0F" w:rsidR="00183CDE" w:rsidRDefault="00183CDE" w:rsidP="007811B6">
      <w:pPr>
        <w:pBdr>
          <w:top w:val="single" w:sz="4" w:space="1" w:color="auto"/>
          <w:left w:val="single" w:sz="4" w:space="4" w:color="auto"/>
          <w:bottom w:val="single" w:sz="4" w:space="1" w:color="auto"/>
          <w:right w:val="single" w:sz="4" w:space="4" w:color="auto"/>
        </w:pBdr>
        <w:autoSpaceDE w:val="0"/>
        <w:rPr>
          <w:sz w:val="20"/>
          <w:szCs w:val="20"/>
        </w:rPr>
      </w:pPr>
      <w:r>
        <w:rPr>
          <w:sz w:val="20"/>
          <w:szCs w:val="20"/>
        </w:rPr>
        <w:t>Tecniche e metodologie</w:t>
      </w:r>
    </w:p>
    <w:p w14:paraId="5FC616FA" w14:textId="77777777" w:rsidR="0075743F" w:rsidRPr="0075743F" w:rsidRDefault="0075743F" w:rsidP="0075743F">
      <w:pPr>
        <w:pBdr>
          <w:top w:val="single" w:sz="4" w:space="1" w:color="auto"/>
          <w:left w:val="single" w:sz="4" w:space="4" w:color="auto"/>
          <w:bottom w:val="single" w:sz="4" w:space="1" w:color="auto"/>
          <w:right w:val="single" w:sz="4" w:space="4" w:color="auto"/>
        </w:pBdr>
        <w:autoSpaceDE w:val="0"/>
        <w:rPr>
          <w:sz w:val="20"/>
          <w:szCs w:val="20"/>
          <w:lang w:bidi="it-IT"/>
        </w:rPr>
      </w:pPr>
      <w:r w:rsidRPr="0075743F">
        <w:rPr>
          <w:sz w:val="20"/>
          <w:szCs w:val="20"/>
          <w:lang w:bidi="it-IT"/>
        </w:rPr>
        <w:t>La metodologia della formazione alternerà momenti informativi ad approfondimenti in gruppo su base esperienziale favorendo il confronto interpersonale e l’analisi individuale delle motivazioni dei volontari.</w:t>
      </w:r>
    </w:p>
    <w:p w14:paraId="4D6C5BD9" w14:textId="77777777" w:rsidR="0075743F" w:rsidRPr="0075743F" w:rsidRDefault="0075743F" w:rsidP="0075743F">
      <w:pPr>
        <w:pBdr>
          <w:top w:val="single" w:sz="4" w:space="1" w:color="auto"/>
          <w:left w:val="single" w:sz="4" w:space="4" w:color="auto"/>
          <w:bottom w:val="single" w:sz="4" w:space="1" w:color="auto"/>
          <w:right w:val="single" w:sz="4" w:space="4" w:color="auto"/>
        </w:pBdr>
        <w:autoSpaceDE w:val="0"/>
        <w:rPr>
          <w:sz w:val="20"/>
          <w:szCs w:val="20"/>
          <w:lang w:bidi="it-IT"/>
        </w:rPr>
      </w:pPr>
      <w:r w:rsidRPr="0075743F">
        <w:rPr>
          <w:sz w:val="20"/>
          <w:szCs w:val="20"/>
          <w:lang w:bidi="it-IT"/>
        </w:rPr>
        <w:t>Sarà privilegiata una metodologia circolare ed interattiva più consona a valorizzare scambi e confronti ed a favorire un arricchimento reciproco.</w:t>
      </w:r>
    </w:p>
    <w:p w14:paraId="510C644E" w14:textId="77777777" w:rsidR="0075743F" w:rsidRPr="0075743F" w:rsidRDefault="0075743F" w:rsidP="0075743F">
      <w:pPr>
        <w:pBdr>
          <w:top w:val="single" w:sz="4" w:space="1" w:color="auto"/>
          <w:left w:val="single" w:sz="4" w:space="4" w:color="auto"/>
          <w:bottom w:val="single" w:sz="4" w:space="1" w:color="auto"/>
          <w:right w:val="single" w:sz="4" w:space="4" w:color="auto"/>
        </w:pBdr>
        <w:autoSpaceDE w:val="0"/>
        <w:rPr>
          <w:sz w:val="20"/>
          <w:szCs w:val="20"/>
          <w:lang w:bidi="it-IT"/>
        </w:rPr>
      </w:pPr>
      <w:r w:rsidRPr="0075743F">
        <w:rPr>
          <w:sz w:val="20"/>
          <w:szCs w:val="20"/>
          <w:lang w:bidi="it-IT"/>
        </w:rPr>
        <w:t>La formazione specifica si realizzerà attraverso lezioni frontali, dispense formative, azioni di intervento, confronti di gruppo, proiezioni video, giochi di simulazione, incontri di verifica, studio dei casi, formazione on the job.</w:t>
      </w:r>
    </w:p>
    <w:p w14:paraId="515A4BA9" w14:textId="77777777" w:rsidR="0075743F" w:rsidRDefault="0075743F" w:rsidP="007811B6">
      <w:pPr>
        <w:pBdr>
          <w:top w:val="single" w:sz="4" w:space="1" w:color="auto"/>
          <w:left w:val="single" w:sz="4" w:space="4" w:color="auto"/>
          <w:bottom w:val="single" w:sz="4" w:space="1" w:color="auto"/>
          <w:right w:val="single" w:sz="4" w:space="4" w:color="auto"/>
        </w:pBdr>
        <w:autoSpaceDE w:val="0"/>
        <w:rPr>
          <w:sz w:val="20"/>
          <w:szCs w:val="20"/>
        </w:rPr>
      </w:pPr>
    </w:p>
    <w:p w14:paraId="42A61BF2" w14:textId="327BCB8C" w:rsidR="00183CDE" w:rsidRDefault="00183CDE" w:rsidP="00021B4A">
      <w:pPr>
        <w:pBdr>
          <w:top w:val="single" w:sz="4" w:space="1" w:color="auto"/>
          <w:left w:val="single" w:sz="4" w:space="4" w:color="auto"/>
          <w:bottom w:val="single" w:sz="4" w:space="1" w:color="auto"/>
          <w:right w:val="single" w:sz="4" w:space="4" w:color="auto"/>
        </w:pBdr>
        <w:autoSpaceDE w:val="0"/>
        <w:rPr>
          <w:sz w:val="20"/>
          <w:szCs w:val="20"/>
        </w:rPr>
      </w:pPr>
      <w:r>
        <w:rPr>
          <w:sz w:val="20"/>
          <w:szCs w:val="20"/>
        </w:rPr>
        <w:t>Moduli della formazione e loro contenuti con l’indicazione della durata di ciascun modulo</w:t>
      </w:r>
      <w:r w:rsidR="00CD7BB3">
        <w:rPr>
          <w:sz w:val="20"/>
          <w:szCs w:val="20"/>
        </w:rPr>
        <w:t>:</w:t>
      </w:r>
    </w:p>
    <w:p w14:paraId="643450F0" w14:textId="46120451" w:rsidR="00CD7BB3" w:rsidRDefault="00CD7BB3" w:rsidP="00021B4A">
      <w:pPr>
        <w:pBdr>
          <w:top w:val="single" w:sz="4" w:space="1" w:color="auto"/>
          <w:left w:val="single" w:sz="4" w:space="4" w:color="auto"/>
          <w:bottom w:val="single" w:sz="4" w:space="1" w:color="auto"/>
          <w:right w:val="single" w:sz="4" w:space="4" w:color="auto"/>
        </w:pBdr>
        <w:autoSpaceDE w:val="0"/>
        <w:rPr>
          <w:sz w:val="20"/>
          <w:szCs w:val="20"/>
        </w:rPr>
      </w:pPr>
    </w:p>
    <w:p w14:paraId="1831A43B" w14:textId="77777777" w:rsidR="00CD7BB3" w:rsidRPr="00CD7BB3" w:rsidRDefault="00CD7BB3" w:rsidP="00CD7BB3">
      <w:pPr>
        <w:pBdr>
          <w:top w:val="single" w:sz="4" w:space="1" w:color="auto"/>
          <w:left w:val="single" w:sz="4" w:space="4" w:color="auto"/>
          <w:bottom w:val="single" w:sz="4" w:space="1" w:color="auto"/>
          <w:right w:val="single" w:sz="4" w:space="4" w:color="auto"/>
        </w:pBdr>
        <w:autoSpaceDE w:val="0"/>
        <w:rPr>
          <w:b/>
          <w:bCs/>
          <w:sz w:val="20"/>
          <w:szCs w:val="20"/>
        </w:rPr>
      </w:pPr>
      <w:r w:rsidRPr="00CD7BB3">
        <w:rPr>
          <w:b/>
          <w:bCs/>
          <w:sz w:val="20"/>
          <w:szCs w:val="20"/>
        </w:rPr>
        <w:t>Modulo 1 ACCOGLIENZA</w:t>
      </w:r>
    </w:p>
    <w:p w14:paraId="4376171E" w14:textId="77777777" w:rsidR="00CD7BB3" w:rsidRPr="00CD7BB3" w:rsidRDefault="00CD7BB3" w:rsidP="00CD7BB3">
      <w:pPr>
        <w:pBdr>
          <w:top w:val="single" w:sz="4" w:space="1" w:color="auto"/>
          <w:left w:val="single" w:sz="4" w:space="4" w:color="auto"/>
          <w:bottom w:val="single" w:sz="4" w:space="1" w:color="auto"/>
          <w:right w:val="single" w:sz="4" w:space="4" w:color="auto"/>
        </w:pBdr>
        <w:autoSpaceDE w:val="0"/>
        <w:rPr>
          <w:sz w:val="20"/>
          <w:szCs w:val="20"/>
        </w:rPr>
      </w:pPr>
      <w:r w:rsidRPr="00CD7BB3">
        <w:rPr>
          <w:sz w:val="20"/>
          <w:szCs w:val="20"/>
        </w:rPr>
        <w:t xml:space="preserve">Contenuto del modulo: </w:t>
      </w:r>
    </w:p>
    <w:p w14:paraId="2461AFC5" w14:textId="77777777" w:rsidR="00CD7BB3" w:rsidRPr="00CD7BB3" w:rsidRDefault="00CD7BB3" w:rsidP="00CD7BB3">
      <w:pPr>
        <w:pBdr>
          <w:top w:val="single" w:sz="4" w:space="1" w:color="auto"/>
          <w:left w:val="single" w:sz="4" w:space="4" w:color="auto"/>
          <w:bottom w:val="single" w:sz="4" w:space="1" w:color="auto"/>
          <w:right w:val="single" w:sz="4" w:space="4" w:color="auto"/>
        </w:pBdr>
        <w:autoSpaceDE w:val="0"/>
        <w:rPr>
          <w:sz w:val="20"/>
          <w:szCs w:val="20"/>
        </w:rPr>
      </w:pPr>
      <w:r w:rsidRPr="00CD7BB3">
        <w:rPr>
          <w:sz w:val="20"/>
          <w:szCs w:val="20"/>
        </w:rPr>
        <w:t xml:space="preserve">Accoglienza descrizione del progetto di servizio (mission, attività, destinatari, personale). Il ruolo del volontario all’interno del progetto di Servizio Civile Il “gruppo” di Servizio Civile (compiti, ruoli e responsabilità). Conoscenza degli OLP ed eventuale ulteriore referente. Visita del servizio. </w:t>
      </w:r>
    </w:p>
    <w:p w14:paraId="52A0D22F" w14:textId="77777777" w:rsidR="00CD7BB3" w:rsidRPr="00CD7BB3" w:rsidRDefault="00CD7BB3" w:rsidP="00CD7BB3">
      <w:pPr>
        <w:pBdr>
          <w:top w:val="single" w:sz="4" w:space="1" w:color="auto"/>
          <w:left w:val="single" w:sz="4" w:space="4" w:color="auto"/>
          <w:bottom w:val="single" w:sz="4" w:space="1" w:color="auto"/>
          <w:right w:val="single" w:sz="4" w:space="4" w:color="auto"/>
        </w:pBdr>
        <w:autoSpaceDE w:val="0"/>
        <w:rPr>
          <w:sz w:val="20"/>
          <w:szCs w:val="20"/>
        </w:rPr>
      </w:pPr>
      <w:r w:rsidRPr="00CD7BB3">
        <w:rPr>
          <w:sz w:val="20"/>
          <w:szCs w:val="20"/>
        </w:rPr>
        <w:t>Formatore/i di riferimento: Libera Reale</w:t>
      </w:r>
    </w:p>
    <w:p w14:paraId="3C3C7E4E" w14:textId="761B2CCE" w:rsidR="00CD7BB3" w:rsidRDefault="00CD7BB3" w:rsidP="00CD7BB3">
      <w:pPr>
        <w:pBdr>
          <w:top w:val="single" w:sz="4" w:space="1" w:color="auto"/>
          <w:left w:val="single" w:sz="4" w:space="4" w:color="auto"/>
          <w:bottom w:val="single" w:sz="4" w:space="1" w:color="auto"/>
          <w:right w:val="single" w:sz="4" w:space="4" w:color="auto"/>
        </w:pBdr>
        <w:autoSpaceDE w:val="0"/>
        <w:rPr>
          <w:sz w:val="20"/>
          <w:szCs w:val="20"/>
        </w:rPr>
      </w:pPr>
      <w:r w:rsidRPr="00CD7BB3">
        <w:rPr>
          <w:sz w:val="20"/>
          <w:szCs w:val="20"/>
        </w:rPr>
        <w:t>Durata del modulo: 6 ore</w:t>
      </w:r>
    </w:p>
    <w:p w14:paraId="0B92C769" w14:textId="18F8C244" w:rsidR="00CD7BB3" w:rsidRDefault="00CD7BB3" w:rsidP="00CD7BB3">
      <w:pPr>
        <w:pBdr>
          <w:top w:val="single" w:sz="4" w:space="1" w:color="auto"/>
          <w:left w:val="single" w:sz="4" w:space="4" w:color="auto"/>
          <w:bottom w:val="single" w:sz="4" w:space="1" w:color="auto"/>
          <w:right w:val="single" w:sz="4" w:space="4" w:color="auto"/>
        </w:pBdr>
        <w:autoSpaceDE w:val="0"/>
        <w:rPr>
          <w:sz w:val="20"/>
          <w:szCs w:val="20"/>
        </w:rPr>
      </w:pPr>
    </w:p>
    <w:p w14:paraId="6A503735" w14:textId="4354467F" w:rsidR="00CD7BB3" w:rsidRPr="00CD7BB3" w:rsidRDefault="00CD7BB3" w:rsidP="00CD7BB3">
      <w:pPr>
        <w:pBdr>
          <w:top w:val="single" w:sz="4" w:space="1" w:color="auto"/>
          <w:left w:val="single" w:sz="4" w:space="4" w:color="auto"/>
          <w:bottom w:val="single" w:sz="4" w:space="1" w:color="auto"/>
          <w:right w:val="single" w:sz="4" w:space="4" w:color="auto"/>
        </w:pBdr>
        <w:autoSpaceDE w:val="0"/>
        <w:rPr>
          <w:b/>
          <w:bCs/>
          <w:sz w:val="20"/>
          <w:szCs w:val="20"/>
        </w:rPr>
      </w:pPr>
      <w:r w:rsidRPr="00CD7BB3">
        <w:rPr>
          <w:b/>
          <w:bCs/>
          <w:sz w:val="20"/>
          <w:szCs w:val="20"/>
        </w:rPr>
        <w:lastRenderedPageBreak/>
        <w:t xml:space="preserve">Modulo 2 Sicurezza nei luoghi di lavoro – </w:t>
      </w:r>
      <w:proofErr w:type="spellStart"/>
      <w:r w:rsidRPr="00CD7BB3">
        <w:rPr>
          <w:b/>
          <w:bCs/>
          <w:sz w:val="20"/>
          <w:szCs w:val="20"/>
        </w:rPr>
        <w:t>D.Lgs</w:t>
      </w:r>
      <w:proofErr w:type="spellEnd"/>
      <w:r w:rsidRPr="00CD7BB3">
        <w:rPr>
          <w:b/>
          <w:bCs/>
          <w:sz w:val="20"/>
          <w:szCs w:val="20"/>
        </w:rPr>
        <w:t xml:space="preserve"> 81/2008, così come riportato dal Decreto n. 160 del 19 luglio 2013.</w:t>
      </w:r>
      <w:r w:rsidRPr="00CD7BB3">
        <w:rPr>
          <w:b/>
          <w:bCs/>
          <w:sz w:val="20"/>
          <w:szCs w:val="20"/>
        </w:rPr>
        <w:tab/>
      </w:r>
    </w:p>
    <w:p w14:paraId="2262D348" w14:textId="77777777" w:rsidR="00CD7BB3" w:rsidRPr="00CD7BB3" w:rsidRDefault="00CD7BB3" w:rsidP="00CD7BB3">
      <w:pPr>
        <w:pBdr>
          <w:top w:val="single" w:sz="4" w:space="1" w:color="auto"/>
          <w:left w:val="single" w:sz="4" w:space="4" w:color="auto"/>
          <w:bottom w:val="single" w:sz="4" w:space="1" w:color="auto"/>
          <w:right w:val="single" w:sz="4" w:space="4" w:color="auto"/>
        </w:pBdr>
        <w:autoSpaceDE w:val="0"/>
        <w:rPr>
          <w:sz w:val="20"/>
          <w:szCs w:val="20"/>
        </w:rPr>
      </w:pPr>
    </w:p>
    <w:p w14:paraId="445041A1" w14:textId="77777777" w:rsidR="00CD7BB3" w:rsidRPr="00CD7BB3" w:rsidRDefault="00CD7BB3" w:rsidP="00CD7BB3">
      <w:pPr>
        <w:pBdr>
          <w:top w:val="single" w:sz="4" w:space="1" w:color="auto"/>
          <w:left w:val="single" w:sz="4" w:space="4" w:color="auto"/>
          <w:bottom w:val="single" w:sz="4" w:space="1" w:color="auto"/>
          <w:right w:val="single" w:sz="4" w:space="4" w:color="auto"/>
        </w:pBdr>
        <w:autoSpaceDE w:val="0"/>
        <w:rPr>
          <w:sz w:val="20"/>
          <w:szCs w:val="20"/>
        </w:rPr>
      </w:pPr>
      <w:r w:rsidRPr="00CD7BB3">
        <w:rPr>
          <w:sz w:val="20"/>
          <w:szCs w:val="20"/>
        </w:rPr>
        <w:t xml:space="preserve">L’obiettivo di questo modulo è quello di fornire ai volontari in </w:t>
      </w:r>
      <w:proofErr w:type="spellStart"/>
      <w:r w:rsidRPr="00CD7BB3">
        <w:rPr>
          <w:sz w:val="20"/>
          <w:szCs w:val="20"/>
        </w:rPr>
        <w:t>scn</w:t>
      </w:r>
      <w:proofErr w:type="spellEnd"/>
      <w:r w:rsidRPr="00CD7BB3">
        <w:rPr>
          <w:sz w:val="20"/>
          <w:szCs w:val="20"/>
        </w:rPr>
        <w:t xml:space="preserve"> tutti gli elementi fondamentali e necessari per realizzare le attività previste nel progetto di servizio civile nel rispetto di quanto previsto dalla normativa vigente in materia di sicurezza nei luoghi di lavoro.</w:t>
      </w:r>
    </w:p>
    <w:p w14:paraId="55F29A79" w14:textId="77777777" w:rsidR="00CD7BB3" w:rsidRPr="00CD7BB3" w:rsidRDefault="00CD7BB3" w:rsidP="00CD7BB3">
      <w:pPr>
        <w:pBdr>
          <w:top w:val="single" w:sz="4" w:space="1" w:color="auto"/>
          <w:left w:val="single" w:sz="4" w:space="4" w:color="auto"/>
          <w:bottom w:val="single" w:sz="4" w:space="1" w:color="auto"/>
          <w:right w:val="single" w:sz="4" w:space="4" w:color="auto"/>
        </w:pBdr>
        <w:autoSpaceDE w:val="0"/>
        <w:rPr>
          <w:sz w:val="20"/>
          <w:szCs w:val="20"/>
        </w:rPr>
      </w:pPr>
      <w:r w:rsidRPr="00CD7BB3">
        <w:rPr>
          <w:sz w:val="20"/>
          <w:szCs w:val="20"/>
        </w:rPr>
        <w:t xml:space="preserve">Nello specifico l’obiettivo principale è la conoscenza di base della sicurezza nei luoghi di lavoro, dei principali rischi legati all’attività svolta dai volontari, della modalità di valutazione dei rischi, della figura dell’addetto alla sicurezza in azienda, nonché dell’addetto alla lotta antincendio e al primo soccorso. </w:t>
      </w:r>
    </w:p>
    <w:p w14:paraId="571CFDC1" w14:textId="77777777" w:rsidR="00CD7BB3" w:rsidRPr="00CD7BB3" w:rsidRDefault="00CD7BB3" w:rsidP="00CD7BB3">
      <w:pPr>
        <w:pBdr>
          <w:top w:val="single" w:sz="4" w:space="1" w:color="auto"/>
          <w:left w:val="single" w:sz="4" w:space="4" w:color="auto"/>
          <w:bottom w:val="single" w:sz="4" w:space="1" w:color="auto"/>
          <w:right w:val="single" w:sz="4" w:space="4" w:color="auto"/>
        </w:pBdr>
        <w:autoSpaceDE w:val="0"/>
        <w:rPr>
          <w:sz w:val="20"/>
          <w:szCs w:val="20"/>
        </w:rPr>
      </w:pPr>
    </w:p>
    <w:p w14:paraId="0E3FC13D" w14:textId="77777777" w:rsidR="00CD7BB3" w:rsidRPr="00CD7BB3" w:rsidRDefault="00CD7BB3" w:rsidP="00CD7BB3">
      <w:pPr>
        <w:pBdr>
          <w:top w:val="single" w:sz="4" w:space="1" w:color="auto"/>
          <w:left w:val="single" w:sz="4" w:space="4" w:color="auto"/>
          <w:bottom w:val="single" w:sz="4" w:space="1" w:color="auto"/>
          <w:right w:val="single" w:sz="4" w:space="4" w:color="auto"/>
        </w:pBdr>
        <w:autoSpaceDE w:val="0"/>
        <w:rPr>
          <w:sz w:val="20"/>
          <w:szCs w:val="20"/>
        </w:rPr>
      </w:pPr>
      <w:r w:rsidRPr="00CD7BB3">
        <w:rPr>
          <w:sz w:val="20"/>
          <w:szCs w:val="20"/>
        </w:rPr>
        <w:t>Più nel dettaglio saranno trattati i seguenti contenuti:</w:t>
      </w:r>
    </w:p>
    <w:p w14:paraId="3EE4F8C2" w14:textId="77777777" w:rsidR="00CD7BB3" w:rsidRPr="00CD7BB3" w:rsidRDefault="00CD7BB3" w:rsidP="00CD7BB3">
      <w:pPr>
        <w:pBdr>
          <w:top w:val="single" w:sz="4" w:space="1" w:color="auto"/>
          <w:left w:val="single" w:sz="4" w:space="4" w:color="auto"/>
          <w:bottom w:val="single" w:sz="4" w:space="1" w:color="auto"/>
          <w:right w:val="single" w:sz="4" w:space="4" w:color="auto"/>
        </w:pBdr>
        <w:autoSpaceDE w:val="0"/>
        <w:rPr>
          <w:sz w:val="20"/>
          <w:szCs w:val="20"/>
        </w:rPr>
      </w:pPr>
    </w:p>
    <w:p w14:paraId="7127FBC5" w14:textId="77777777" w:rsidR="00CD7BB3" w:rsidRPr="00CD7BB3" w:rsidRDefault="00CD7BB3" w:rsidP="00CD7BB3">
      <w:pPr>
        <w:pBdr>
          <w:top w:val="single" w:sz="4" w:space="1" w:color="auto"/>
          <w:left w:val="single" w:sz="4" w:space="4" w:color="auto"/>
          <w:bottom w:val="single" w:sz="4" w:space="1" w:color="auto"/>
          <w:right w:val="single" w:sz="4" w:space="4" w:color="auto"/>
        </w:pBdr>
        <w:autoSpaceDE w:val="0"/>
        <w:rPr>
          <w:sz w:val="20"/>
          <w:szCs w:val="20"/>
        </w:rPr>
      </w:pPr>
      <w:r w:rsidRPr="00CD7BB3">
        <w:rPr>
          <w:sz w:val="20"/>
          <w:szCs w:val="20"/>
        </w:rPr>
        <w:t>Contenuti di sistema: formazione/informazione su principi generali d.lgs. 81/08 - concetti di rischio – danno – prevenzione – protezione – organizzazione della prevenzione aziendale – diritti, doveri e sanzioni per i vari soggetti aziendali, organi di vigilanza, controllo e assistenza.</w:t>
      </w:r>
    </w:p>
    <w:p w14:paraId="25F2B7D8" w14:textId="77777777" w:rsidR="00CD7BB3" w:rsidRPr="00CD7BB3" w:rsidRDefault="00CD7BB3" w:rsidP="00CD7BB3">
      <w:pPr>
        <w:pBdr>
          <w:top w:val="single" w:sz="4" w:space="1" w:color="auto"/>
          <w:left w:val="single" w:sz="4" w:space="4" w:color="auto"/>
          <w:bottom w:val="single" w:sz="4" w:space="1" w:color="auto"/>
          <w:right w:val="single" w:sz="4" w:space="4" w:color="auto"/>
        </w:pBdr>
        <w:autoSpaceDE w:val="0"/>
        <w:rPr>
          <w:sz w:val="20"/>
          <w:szCs w:val="20"/>
        </w:rPr>
      </w:pPr>
    </w:p>
    <w:p w14:paraId="6B8395EF" w14:textId="77777777" w:rsidR="00CD7BB3" w:rsidRPr="00CD7BB3" w:rsidRDefault="00CD7BB3" w:rsidP="00CD7BB3">
      <w:pPr>
        <w:pBdr>
          <w:top w:val="single" w:sz="4" w:space="1" w:color="auto"/>
          <w:left w:val="single" w:sz="4" w:space="4" w:color="auto"/>
          <w:bottom w:val="single" w:sz="4" w:space="1" w:color="auto"/>
          <w:right w:val="single" w:sz="4" w:space="4" w:color="auto"/>
        </w:pBdr>
        <w:autoSpaceDE w:val="0"/>
        <w:rPr>
          <w:sz w:val="20"/>
          <w:szCs w:val="20"/>
        </w:rPr>
      </w:pPr>
      <w:r w:rsidRPr="00CD7BB3">
        <w:rPr>
          <w:sz w:val="20"/>
          <w:szCs w:val="20"/>
        </w:rPr>
        <w:t>Contenuti specifici: si procederà quindi a trattare i temi relativi ai rischi connessi all’impiego di volontari di servizio civile nelle sedi di attuazione progetto riguardo al settore e all’area di intervento del progetto.</w:t>
      </w:r>
    </w:p>
    <w:p w14:paraId="321BE211" w14:textId="77777777" w:rsidR="00CD7BB3" w:rsidRPr="00CD7BB3" w:rsidRDefault="00CD7BB3" w:rsidP="00CD7BB3">
      <w:pPr>
        <w:pBdr>
          <w:top w:val="single" w:sz="4" w:space="1" w:color="auto"/>
          <w:left w:val="single" w:sz="4" w:space="4" w:color="auto"/>
          <w:bottom w:val="single" w:sz="4" w:space="1" w:color="auto"/>
          <w:right w:val="single" w:sz="4" w:space="4" w:color="auto"/>
        </w:pBdr>
        <w:autoSpaceDE w:val="0"/>
        <w:rPr>
          <w:sz w:val="20"/>
          <w:szCs w:val="20"/>
        </w:rPr>
      </w:pPr>
    </w:p>
    <w:p w14:paraId="72BC83E9" w14:textId="77777777" w:rsidR="00CD7BB3" w:rsidRPr="00CD7BB3" w:rsidRDefault="00CD7BB3" w:rsidP="00CD7BB3">
      <w:pPr>
        <w:pBdr>
          <w:top w:val="single" w:sz="4" w:space="1" w:color="auto"/>
          <w:left w:val="single" w:sz="4" w:space="4" w:color="auto"/>
          <w:bottom w:val="single" w:sz="4" w:space="1" w:color="auto"/>
          <w:right w:val="single" w:sz="4" w:space="4" w:color="auto"/>
        </w:pBdr>
        <w:autoSpaceDE w:val="0"/>
        <w:rPr>
          <w:sz w:val="20"/>
          <w:szCs w:val="20"/>
        </w:rPr>
      </w:pPr>
      <w:r w:rsidRPr="00CD7BB3">
        <w:rPr>
          <w:sz w:val="20"/>
          <w:szCs w:val="20"/>
        </w:rPr>
        <w:t>D. Lgs. 81/08 “sicurezza nei luoghi di lavoro” (sedi di attuazione progetto):</w:t>
      </w:r>
    </w:p>
    <w:p w14:paraId="451D6466" w14:textId="77777777" w:rsidR="00CD7BB3" w:rsidRPr="00CD7BB3" w:rsidRDefault="00CD7BB3" w:rsidP="00CD7BB3">
      <w:pPr>
        <w:pBdr>
          <w:top w:val="single" w:sz="4" w:space="1" w:color="auto"/>
          <w:left w:val="single" w:sz="4" w:space="4" w:color="auto"/>
          <w:bottom w:val="single" w:sz="4" w:space="1" w:color="auto"/>
          <w:right w:val="single" w:sz="4" w:space="4" w:color="auto"/>
        </w:pBdr>
        <w:autoSpaceDE w:val="0"/>
        <w:rPr>
          <w:sz w:val="20"/>
          <w:szCs w:val="20"/>
        </w:rPr>
      </w:pPr>
    </w:p>
    <w:p w14:paraId="13A1867B" w14:textId="77777777" w:rsidR="00CD7BB3" w:rsidRPr="00CD7BB3" w:rsidRDefault="00CD7BB3" w:rsidP="00CD7BB3">
      <w:pPr>
        <w:pBdr>
          <w:top w:val="single" w:sz="4" w:space="1" w:color="auto"/>
          <w:left w:val="single" w:sz="4" w:space="4" w:color="auto"/>
          <w:bottom w:val="single" w:sz="4" w:space="1" w:color="auto"/>
          <w:right w:val="single" w:sz="4" w:space="4" w:color="auto"/>
        </w:pBdr>
        <w:autoSpaceDE w:val="0"/>
        <w:rPr>
          <w:sz w:val="20"/>
          <w:szCs w:val="20"/>
        </w:rPr>
      </w:pPr>
      <w:r w:rsidRPr="00CD7BB3">
        <w:rPr>
          <w:sz w:val="20"/>
          <w:szCs w:val="20"/>
        </w:rPr>
        <w:t>•</w:t>
      </w:r>
      <w:r w:rsidRPr="00CD7BB3">
        <w:rPr>
          <w:sz w:val="20"/>
          <w:szCs w:val="20"/>
        </w:rPr>
        <w:tab/>
        <w:t>Le figure preposte all’emergenza</w:t>
      </w:r>
    </w:p>
    <w:p w14:paraId="36B0E5F7" w14:textId="77777777" w:rsidR="00CD7BB3" w:rsidRPr="00CD7BB3" w:rsidRDefault="00CD7BB3" w:rsidP="00CD7BB3">
      <w:pPr>
        <w:pBdr>
          <w:top w:val="single" w:sz="4" w:space="1" w:color="auto"/>
          <w:left w:val="single" w:sz="4" w:space="4" w:color="auto"/>
          <w:bottom w:val="single" w:sz="4" w:space="1" w:color="auto"/>
          <w:right w:val="single" w:sz="4" w:space="4" w:color="auto"/>
        </w:pBdr>
        <w:autoSpaceDE w:val="0"/>
        <w:rPr>
          <w:sz w:val="20"/>
          <w:szCs w:val="20"/>
        </w:rPr>
      </w:pPr>
      <w:r w:rsidRPr="00CD7BB3">
        <w:rPr>
          <w:sz w:val="20"/>
          <w:szCs w:val="20"/>
        </w:rPr>
        <w:t>•</w:t>
      </w:r>
      <w:r w:rsidRPr="00CD7BB3">
        <w:rPr>
          <w:sz w:val="20"/>
          <w:szCs w:val="20"/>
        </w:rPr>
        <w:tab/>
        <w:t>Il sistema di prevenzione e protezione</w:t>
      </w:r>
    </w:p>
    <w:p w14:paraId="3B7300EF" w14:textId="77777777" w:rsidR="00CD7BB3" w:rsidRPr="00CD7BB3" w:rsidRDefault="00CD7BB3" w:rsidP="00CD7BB3">
      <w:pPr>
        <w:pBdr>
          <w:top w:val="single" w:sz="4" w:space="1" w:color="auto"/>
          <w:left w:val="single" w:sz="4" w:space="4" w:color="auto"/>
          <w:bottom w:val="single" w:sz="4" w:space="1" w:color="auto"/>
          <w:right w:val="single" w:sz="4" w:space="4" w:color="auto"/>
        </w:pBdr>
        <w:autoSpaceDE w:val="0"/>
        <w:rPr>
          <w:sz w:val="20"/>
          <w:szCs w:val="20"/>
        </w:rPr>
      </w:pPr>
      <w:r w:rsidRPr="00CD7BB3">
        <w:rPr>
          <w:sz w:val="20"/>
          <w:szCs w:val="20"/>
        </w:rPr>
        <w:t>•</w:t>
      </w:r>
      <w:r w:rsidRPr="00CD7BB3">
        <w:rPr>
          <w:sz w:val="20"/>
          <w:szCs w:val="20"/>
        </w:rPr>
        <w:tab/>
        <w:t>La segnaletica di sicurezza</w:t>
      </w:r>
    </w:p>
    <w:p w14:paraId="45F7A040" w14:textId="77777777" w:rsidR="00CD7BB3" w:rsidRPr="00CD7BB3" w:rsidRDefault="00CD7BB3" w:rsidP="00CD7BB3">
      <w:pPr>
        <w:pBdr>
          <w:top w:val="single" w:sz="4" w:space="1" w:color="auto"/>
          <w:left w:val="single" w:sz="4" w:space="4" w:color="auto"/>
          <w:bottom w:val="single" w:sz="4" w:space="1" w:color="auto"/>
          <w:right w:val="single" w:sz="4" w:space="4" w:color="auto"/>
        </w:pBdr>
        <w:autoSpaceDE w:val="0"/>
        <w:rPr>
          <w:sz w:val="20"/>
          <w:szCs w:val="20"/>
        </w:rPr>
      </w:pPr>
      <w:r w:rsidRPr="00CD7BB3">
        <w:rPr>
          <w:sz w:val="20"/>
          <w:szCs w:val="20"/>
        </w:rPr>
        <w:t>•</w:t>
      </w:r>
      <w:r w:rsidRPr="00CD7BB3">
        <w:rPr>
          <w:sz w:val="20"/>
          <w:szCs w:val="20"/>
        </w:rPr>
        <w:tab/>
        <w:t>La gestione delle emergenze</w:t>
      </w:r>
    </w:p>
    <w:p w14:paraId="47CB7F68" w14:textId="77777777" w:rsidR="00CD7BB3" w:rsidRPr="00CD7BB3" w:rsidRDefault="00CD7BB3" w:rsidP="00CD7BB3">
      <w:pPr>
        <w:pBdr>
          <w:top w:val="single" w:sz="4" w:space="1" w:color="auto"/>
          <w:left w:val="single" w:sz="4" w:space="4" w:color="auto"/>
          <w:bottom w:val="single" w:sz="4" w:space="1" w:color="auto"/>
          <w:right w:val="single" w:sz="4" w:space="4" w:color="auto"/>
        </w:pBdr>
        <w:autoSpaceDE w:val="0"/>
        <w:rPr>
          <w:sz w:val="20"/>
          <w:szCs w:val="20"/>
        </w:rPr>
      </w:pPr>
      <w:r w:rsidRPr="00CD7BB3">
        <w:rPr>
          <w:sz w:val="20"/>
          <w:szCs w:val="20"/>
        </w:rPr>
        <w:t>•</w:t>
      </w:r>
      <w:r w:rsidRPr="00CD7BB3">
        <w:rPr>
          <w:sz w:val="20"/>
          <w:szCs w:val="20"/>
        </w:rPr>
        <w:tab/>
        <w:t>Previsione dei pericoli evidenti e di quelli probabili</w:t>
      </w:r>
    </w:p>
    <w:p w14:paraId="64E38F8C" w14:textId="77777777" w:rsidR="00CD7BB3" w:rsidRPr="00CD7BB3" w:rsidRDefault="00CD7BB3" w:rsidP="00CD7BB3">
      <w:pPr>
        <w:pBdr>
          <w:top w:val="single" w:sz="4" w:space="1" w:color="auto"/>
          <w:left w:val="single" w:sz="4" w:space="4" w:color="auto"/>
          <w:bottom w:val="single" w:sz="4" w:space="1" w:color="auto"/>
          <w:right w:val="single" w:sz="4" w:space="4" w:color="auto"/>
        </w:pBdr>
        <w:autoSpaceDE w:val="0"/>
        <w:rPr>
          <w:sz w:val="20"/>
          <w:szCs w:val="20"/>
        </w:rPr>
      </w:pPr>
      <w:r w:rsidRPr="00CD7BB3">
        <w:rPr>
          <w:sz w:val="20"/>
          <w:szCs w:val="20"/>
        </w:rPr>
        <w:t>•</w:t>
      </w:r>
      <w:r w:rsidRPr="00CD7BB3">
        <w:rPr>
          <w:sz w:val="20"/>
          <w:szCs w:val="20"/>
        </w:rPr>
        <w:tab/>
        <w:t>Agenti estinguenti e loro utilizzo</w:t>
      </w:r>
    </w:p>
    <w:p w14:paraId="0906D4BD" w14:textId="77777777" w:rsidR="00CD7BB3" w:rsidRPr="00CD7BB3" w:rsidRDefault="00CD7BB3" w:rsidP="00CD7BB3">
      <w:pPr>
        <w:pBdr>
          <w:top w:val="single" w:sz="4" w:space="1" w:color="auto"/>
          <w:left w:val="single" w:sz="4" w:space="4" w:color="auto"/>
          <w:bottom w:val="single" w:sz="4" w:space="1" w:color="auto"/>
          <w:right w:val="single" w:sz="4" w:space="4" w:color="auto"/>
        </w:pBdr>
        <w:autoSpaceDE w:val="0"/>
        <w:rPr>
          <w:sz w:val="20"/>
          <w:szCs w:val="20"/>
        </w:rPr>
      </w:pPr>
      <w:r w:rsidRPr="00CD7BB3">
        <w:rPr>
          <w:sz w:val="20"/>
          <w:szCs w:val="20"/>
        </w:rPr>
        <w:t>•</w:t>
      </w:r>
      <w:r w:rsidRPr="00CD7BB3">
        <w:rPr>
          <w:sz w:val="20"/>
          <w:szCs w:val="20"/>
        </w:rPr>
        <w:tab/>
        <w:t>Piano prevenzione incendi e presa visione degli estintori portatili e modalità di utilizzo</w:t>
      </w:r>
    </w:p>
    <w:p w14:paraId="661C1932" w14:textId="77777777" w:rsidR="00CD7BB3" w:rsidRPr="00CD7BB3" w:rsidRDefault="00CD7BB3" w:rsidP="00CD7BB3">
      <w:pPr>
        <w:pBdr>
          <w:top w:val="single" w:sz="4" w:space="1" w:color="auto"/>
          <w:left w:val="single" w:sz="4" w:space="4" w:color="auto"/>
          <w:bottom w:val="single" w:sz="4" w:space="1" w:color="auto"/>
          <w:right w:val="single" w:sz="4" w:space="4" w:color="auto"/>
        </w:pBdr>
        <w:autoSpaceDE w:val="0"/>
        <w:rPr>
          <w:sz w:val="20"/>
          <w:szCs w:val="20"/>
        </w:rPr>
      </w:pPr>
      <w:r w:rsidRPr="00CD7BB3">
        <w:rPr>
          <w:sz w:val="20"/>
          <w:szCs w:val="20"/>
        </w:rPr>
        <w:t>•</w:t>
      </w:r>
      <w:r w:rsidRPr="00CD7BB3">
        <w:rPr>
          <w:sz w:val="20"/>
          <w:szCs w:val="20"/>
        </w:rPr>
        <w:tab/>
        <w:t>Procedure di evacuazione (in base al piano di evacuazione)</w:t>
      </w:r>
    </w:p>
    <w:p w14:paraId="5EFF7864" w14:textId="77777777" w:rsidR="00CD7BB3" w:rsidRPr="00CD7BB3" w:rsidRDefault="00CD7BB3" w:rsidP="00CD7BB3">
      <w:pPr>
        <w:pBdr>
          <w:top w:val="single" w:sz="4" w:space="1" w:color="auto"/>
          <w:left w:val="single" w:sz="4" w:space="4" w:color="auto"/>
          <w:bottom w:val="single" w:sz="4" w:space="1" w:color="auto"/>
          <w:right w:val="single" w:sz="4" w:space="4" w:color="auto"/>
        </w:pBdr>
        <w:autoSpaceDE w:val="0"/>
        <w:rPr>
          <w:sz w:val="20"/>
          <w:szCs w:val="20"/>
        </w:rPr>
      </w:pPr>
      <w:r w:rsidRPr="00CD7BB3">
        <w:rPr>
          <w:sz w:val="20"/>
          <w:szCs w:val="20"/>
        </w:rPr>
        <w:t>Assistenza</w:t>
      </w:r>
    </w:p>
    <w:p w14:paraId="09BA7D62" w14:textId="77777777" w:rsidR="00CD7BB3" w:rsidRPr="00CD7BB3" w:rsidRDefault="00CD7BB3" w:rsidP="00CD7BB3">
      <w:pPr>
        <w:pBdr>
          <w:top w:val="single" w:sz="4" w:space="1" w:color="auto"/>
          <w:left w:val="single" w:sz="4" w:space="4" w:color="auto"/>
          <w:bottom w:val="single" w:sz="4" w:space="1" w:color="auto"/>
          <w:right w:val="single" w:sz="4" w:space="4" w:color="auto"/>
        </w:pBdr>
        <w:autoSpaceDE w:val="0"/>
        <w:rPr>
          <w:sz w:val="20"/>
          <w:szCs w:val="20"/>
        </w:rPr>
      </w:pPr>
      <w:r w:rsidRPr="00CD7BB3">
        <w:rPr>
          <w:sz w:val="20"/>
          <w:szCs w:val="20"/>
        </w:rPr>
        <w:t>•</w:t>
      </w:r>
      <w:r w:rsidRPr="00CD7BB3">
        <w:rPr>
          <w:sz w:val="20"/>
          <w:szCs w:val="20"/>
        </w:rPr>
        <w:tab/>
        <w:t>Normativa di riferimento</w:t>
      </w:r>
    </w:p>
    <w:p w14:paraId="5268BF0A" w14:textId="72D99DEB" w:rsidR="00CD7BB3" w:rsidRPr="00CD7BB3" w:rsidRDefault="00CD7BB3" w:rsidP="00CD7BB3">
      <w:pPr>
        <w:pBdr>
          <w:top w:val="single" w:sz="4" w:space="1" w:color="auto"/>
          <w:left w:val="single" w:sz="4" w:space="4" w:color="auto"/>
          <w:bottom w:val="single" w:sz="4" w:space="1" w:color="auto"/>
          <w:right w:val="single" w:sz="4" w:space="4" w:color="auto"/>
        </w:pBdr>
        <w:autoSpaceDE w:val="0"/>
        <w:rPr>
          <w:sz w:val="20"/>
          <w:szCs w:val="20"/>
        </w:rPr>
      </w:pPr>
      <w:r w:rsidRPr="00CD7BB3">
        <w:rPr>
          <w:sz w:val="20"/>
          <w:szCs w:val="20"/>
        </w:rPr>
        <w:t>•</w:t>
      </w:r>
      <w:r w:rsidRPr="00CD7BB3">
        <w:rPr>
          <w:sz w:val="20"/>
          <w:szCs w:val="20"/>
        </w:rPr>
        <w:tab/>
        <w:t>Documento di valutazione dei rischi</w:t>
      </w:r>
      <w:r w:rsidR="0026169C">
        <w:rPr>
          <w:sz w:val="20"/>
          <w:szCs w:val="20"/>
        </w:rPr>
        <w:t xml:space="preserve"> </w:t>
      </w:r>
      <w:r w:rsidRPr="00CD7BB3">
        <w:rPr>
          <w:sz w:val="20"/>
          <w:szCs w:val="20"/>
        </w:rPr>
        <w:t xml:space="preserve">  redatto dall’azienda </w:t>
      </w:r>
    </w:p>
    <w:p w14:paraId="1775C371" w14:textId="77777777" w:rsidR="00CD7BB3" w:rsidRPr="00CD7BB3" w:rsidRDefault="00CD7BB3" w:rsidP="00CD7BB3">
      <w:pPr>
        <w:pBdr>
          <w:top w:val="single" w:sz="4" w:space="1" w:color="auto"/>
          <w:left w:val="single" w:sz="4" w:space="4" w:color="auto"/>
          <w:bottom w:val="single" w:sz="4" w:space="1" w:color="auto"/>
          <w:right w:val="single" w:sz="4" w:space="4" w:color="auto"/>
        </w:pBdr>
        <w:autoSpaceDE w:val="0"/>
        <w:rPr>
          <w:sz w:val="20"/>
          <w:szCs w:val="20"/>
        </w:rPr>
      </w:pPr>
      <w:r w:rsidRPr="00CD7BB3">
        <w:rPr>
          <w:sz w:val="20"/>
          <w:szCs w:val="20"/>
        </w:rPr>
        <w:t>•</w:t>
      </w:r>
      <w:r w:rsidRPr="00CD7BB3">
        <w:rPr>
          <w:sz w:val="20"/>
          <w:szCs w:val="20"/>
        </w:rPr>
        <w:tab/>
        <w:t>Fattori di rischio connessi all’attività svolta ed al target di riferimento del progetto DISABILI</w:t>
      </w:r>
    </w:p>
    <w:p w14:paraId="1BD7939B" w14:textId="77777777" w:rsidR="00CD7BB3" w:rsidRPr="00CD7BB3" w:rsidRDefault="00CD7BB3" w:rsidP="00CD7BB3">
      <w:pPr>
        <w:pBdr>
          <w:top w:val="single" w:sz="4" w:space="1" w:color="auto"/>
          <w:left w:val="single" w:sz="4" w:space="4" w:color="auto"/>
          <w:bottom w:val="single" w:sz="4" w:space="1" w:color="auto"/>
          <w:right w:val="single" w:sz="4" w:space="4" w:color="auto"/>
        </w:pBdr>
        <w:autoSpaceDE w:val="0"/>
        <w:rPr>
          <w:sz w:val="20"/>
          <w:szCs w:val="20"/>
        </w:rPr>
      </w:pPr>
      <w:r w:rsidRPr="00CD7BB3">
        <w:rPr>
          <w:sz w:val="20"/>
          <w:szCs w:val="20"/>
        </w:rPr>
        <w:t>•</w:t>
      </w:r>
      <w:r w:rsidRPr="00CD7BB3">
        <w:rPr>
          <w:sz w:val="20"/>
          <w:szCs w:val="20"/>
        </w:rPr>
        <w:tab/>
        <w:t xml:space="preserve"> Riconoscere un’emergenza sanitaria </w:t>
      </w:r>
    </w:p>
    <w:p w14:paraId="384654B6" w14:textId="77777777" w:rsidR="00CD7BB3" w:rsidRPr="00CD7BB3" w:rsidRDefault="00CD7BB3" w:rsidP="00CD7BB3">
      <w:pPr>
        <w:pBdr>
          <w:top w:val="single" w:sz="4" w:space="1" w:color="auto"/>
          <w:left w:val="single" w:sz="4" w:space="4" w:color="auto"/>
          <w:bottom w:val="single" w:sz="4" w:space="1" w:color="auto"/>
          <w:right w:val="single" w:sz="4" w:space="4" w:color="auto"/>
        </w:pBdr>
        <w:autoSpaceDE w:val="0"/>
        <w:rPr>
          <w:sz w:val="20"/>
          <w:szCs w:val="20"/>
        </w:rPr>
      </w:pPr>
      <w:r w:rsidRPr="00CD7BB3">
        <w:rPr>
          <w:sz w:val="20"/>
          <w:szCs w:val="20"/>
        </w:rPr>
        <w:t>•</w:t>
      </w:r>
      <w:r w:rsidRPr="00CD7BB3">
        <w:rPr>
          <w:sz w:val="20"/>
          <w:szCs w:val="20"/>
        </w:rPr>
        <w:tab/>
        <w:t>Previsione dei pericoli evidenti e di quelli probabili</w:t>
      </w:r>
    </w:p>
    <w:p w14:paraId="7D2C94D1" w14:textId="77777777" w:rsidR="00CD7BB3" w:rsidRPr="00CD7BB3" w:rsidRDefault="00CD7BB3" w:rsidP="00CD7BB3">
      <w:pPr>
        <w:pBdr>
          <w:top w:val="single" w:sz="4" w:space="1" w:color="auto"/>
          <w:left w:val="single" w:sz="4" w:space="4" w:color="auto"/>
          <w:bottom w:val="single" w:sz="4" w:space="1" w:color="auto"/>
          <w:right w:val="single" w:sz="4" w:space="4" w:color="auto"/>
        </w:pBdr>
        <w:autoSpaceDE w:val="0"/>
        <w:rPr>
          <w:sz w:val="20"/>
          <w:szCs w:val="20"/>
        </w:rPr>
      </w:pPr>
      <w:r w:rsidRPr="00CD7BB3">
        <w:rPr>
          <w:sz w:val="20"/>
          <w:szCs w:val="20"/>
        </w:rPr>
        <w:t>•</w:t>
      </w:r>
      <w:r w:rsidRPr="00CD7BB3">
        <w:rPr>
          <w:sz w:val="20"/>
          <w:szCs w:val="20"/>
        </w:rPr>
        <w:tab/>
        <w:t>tecniche di auto protezione specifiche ed esercitazione</w:t>
      </w:r>
    </w:p>
    <w:p w14:paraId="325619CD" w14:textId="77777777" w:rsidR="00CD7BB3" w:rsidRPr="00CD7BB3" w:rsidRDefault="00CD7BB3" w:rsidP="00CD7BB3">
      <w:pPr>
        <w:pBdr>
          <w:top w:val="single" w:sz="4" w:space="1" w:color="auto"/>
          <w:left w:val="single" w:sz="4" w:space="4" w:color="auto"/>
          <w:bottom w:val="single" w:sz="4" w:space="1" w:color="auto"/>
          <w:right w:val="single" w:sz="4" w:space="4" w:color="auto"/>
        </w:pBdr>
        <w:autoSpaceDE w:val="0"/>
        <w:rPr>
          <w:sz w:val="20"/>
          <w:szCs w:val="20"/>
        </w:rPr>
      </w:pPr>
      <w:r w:rsidRPr="00CD7BB3">
        <w:rPr>
          <w:sz w:val="20"/>
          <w:szCs w:val="20"/>
        </w:rPr>
        <w:t>•</w:t>
      </w:r>
      <w:r w:rsidRPr="00CD7BB3">
        <w:rPr>
          <w:sz w:val="20"/>
          <w:szCs w:val="20"/>
        </w:rPr>
        <w:tab/>
        <w:t>movimentazione manuale dei carichi (se previsto), contatti con l’utenza</w:t>
      </w:r>
    </w:p>
    <w:p w14:paraId="2C289B53" w14:textId="77777777" w:rsidR="00CD7BB3" w:rsidRPr="00CD7BB3" w:rsidRDefault="00CD7BB3" w:rsidP="00CD7BB3">
      <w:pPr>
        <w:pBdr>
          <w:top w:val="single" w:sz="4" w:space="1" w:color="auto"/>
          <w:left w:val="single" w:sz="4" w:space="4" w:color="auto"/>
          <w:bottom w:val="single" w:sz="4" w:space="1" w:color="auto"/>
          <w:right w:val="single" w:sz="4" w:space="4" w:color="auto"/>
        </w:pBdr>
        <w:autoSpaceDE w:val="0"/>
        <w:rPr>
          <w:sz w:val="20"/>
          <w:szCs w:val="20"/>
        </w:rPr>
      </w:pPr>
      <w:r w:rsidRPr="00CD7BB3">
        <w:rPr>
          <w:sz w:val="20"/>
          <w:szCs w:val="20"/>
        </w:rPr>
        <w:t>•</w:t>
      </w:r>
      <w:r w:rsidRPr="00CD7BB3">
        <w:rPr>
          <w:sz w:val="20"/>
          <w:szCs w:val="20"/>
        </w:rPr>
        <w:tab/>
        <w:t>tecniche di comunicazione con il sistema emergenza</w:t>
      </w:r>
    </w:p>
    <w:p w14:paraId="2CDB8E6E" w14:textId="77777777" w:rsidR="00CD7BB3" w:rsidRPr="00CD7BB3" w:rsidRDefault="00CD7BB3" w:rsidP="00CD7BB3">
      <w:pPr>
        <w:pBdr>
          <w:top w:val="single" w:sz="4" w:space="1" w:color="auto"/>
          <w:left w:val="single" w:sz="4" w:space="4" w:color="auto"/>
          <w:bottom w:val="single" w:sz="4" w:space="1" w:color="auto"/>
          <w:right w:val="single" w:sz="4" w:space="4" w:color="auto"/>
        </w:pBdr>
        <w:autoSpaceDE w:val="0"/>
        <w:rPr>
          <w:sz w:val="20"/>
          <w:szCs w:val="20"/>
        </w:rPr>
      </w:pPr>
      <w:r w:rsidRPr="00CD7BB3">
        <w:rPr>
          <w:sz w:val="20"/>
          <w:szCs w:val="20"/>
        </w:rPr>
        <w:t>•</w:t>
      </w:r>
      <w:r w:rsidRPr="00CD7BB3">
        <w:rPr>
          <w:sz w:val="20"/>
          <w:szCs w:val="20"/>
        </w:rPr>
        <w:tab/>
        <w:t xml:space="preserve">riconoscimento e limiti d’intervento di primo soccorso: crisi asmatica, reazioni allergiche, crisi convulsive, emorragie esterne post-traumatiche, shock, </w:t>
      </w:r>
      <w:proofErr w:type="gramStart"/>
      <w:r w:rsidRPr="00CD7BB3">
        <w:rPr>
          <w:sz w:val="20"/>
          <w:szCs w:val="20"/>
        </w:rPr>
        <w:t>ecc..</w:t>
      </w:r>
      <w:proofErr w:type="gramEnd"/>
    </w:p>
    <w:p w14:paraId="7DF3CC2D" w14:textId="77777777" w:rsidR="00CD7BB3" w:rsidRPr="00CD7BB3" w:rsidRDefault="00CD7BB3" w:rsidP="00CD7BB3">
      <w:pPr>
        <w:pBdr>
          <w:top w:val="single" w:sz="4" w:space="1" w:color="auto"/>
          <w:left w:val="single" w:sz="4" w:space="4" w:color="auto"/>
          <w:bottom w:val="single" w:sz="4" w:space="1" w:color="auto"/>
          <w:right w:val="single" w:sz="4" w:space="4" w:color="auto"/>
        </w:pBdr>
        <w:autoSpaceDE w:val="0"/>
        <w:rPr>
          <w:sz w:val="20"/>
          <w:szCs w:val="20"/>
        </w:rPr>
      </w:pPr>
      <w:r w:rsidRPr="00CD7BB3">
        <w:rPr>
          <w:sz w:val="20"/>
          <w:szCs w:val="20"/>
        </w:rPr>
        <w:t>•</w:t>
      </w:r>
      <w:r w:rsidRPr="00CD7BB3">
        <w:rPr>
          <w:sz w:val="20"/>
          <w:szCs w:val="20"/>
        </w:rPr>
        <w:tab/>
        <w:t>tecniche di primo soccorso in casi di esposizione accidentale ad agenti chimici biologici</w:t>
      </w:r>
    </w:p>
    <w:p w14:paraId="0CECDFB9" w14:textId="77777777" w:rsidR="00CD7BB3" w:rsidRPr="00CD7BB3" w:rsidRDefault="00CD7BB3" w:rsidP="00CD7BB3">
      <w:pPr>
        <w:pBdr>
          <w:top w:val="single" w:sz="4" w:space="1" w:color="auto"/>
          <w:left w:val="single" w:sz="4" w:space="4" w:color="auto"/>
          <w:bottom w:val="single" w:sz="4" w:space="1" w:color="auto"/>
          <w:right w:val="single" w:sz="4" w:space="4" w:color="auto"/>
        </w:pBdr>
        <w:autoSpaceDE w:val="0"/>
        <w:rPr>
          <w:sz w:val="20"/>
          <w:szCs w:val="20"/>
        </w:rPr>
      </w:pPr>
      <w:r w:rsidRPr="00CD7BB3">
        <w:rPr>
          <w:sz w:val="20"/>
          <w:szCs w:val="20"/>
        </w:rPr>
        <w:tab/>
      </w:r>
    </w:p>
    <w:p w14:paraId="764F7BF8" w14:textId="77777777" w:rsidR="00CD7BB3" w:rsidRPr="00CD7BB3" w:rsidRDefault="00CD7BB3" w:rsidP="00CD7BB3">
      <w:pPr>
        <w:pBdr>
          <w:top w:val="single" w:sz="4" w:space="1" w:color="auto"/>
          <w:left w:val="single" w:sz="4" w:space="4" w:color="auto"/>
          <w:bottom w:val="single" w:sz="4" w:space="1" w:color="auto"/>
          <w:right w:val="single" w:sz="4" w:space="4" w:color="auto"/>
        </w:pBdr>
        <w:autoSpaceDE w:val="0"/>
        <w:rPr>
          <w:sz w:val="20"/>
          <w:szCs w:val="20"/>
        </w:rPr>
      </w:pPr>
      <w:r w:rsidRPr="00CD7BB3">
        <w:rPr>
          <w:sz w:val="20"/>
          <w:szCs w:val="20"/>
        </w:rPr>
        <w:t>Formatore/i di riferimento: Caruso Corrado</w:t>
      </w:r>
      <w:r w:rsidRPr="00CD7BB3">
        <w:rPr>
          <w:sz w:val="20"/>
          <w:szCs w:val="20"/>
        </w:rPr>
        <w:tab/>
      </w:r>
    </w:p>
    <w:p w14:paraId="7E14B1DD" w14:textId="77777777" w:rsidR="00CD7BB3" w:rsidRDefault="00CD7BB3" w:rsidP="00CD7BB3">
      <w:pPr>
        <w:pBdr>
          <w:top w:val="single" w:sz="4" w:space="1" w:color="auto"/>
          <w:left w:val="single" w:sz="4" w:space="4" w:color="auto"/>
          <w:bottom w:val="single" w:sz="4" w:space="1" w:color="auto"/>
          <w:right w:val="single" w:sz="4" w:space="4" w:color="auto"/>
        </w:pBdr>
        <w:autoSpaceDE w:val="0"/>
        <w:rPr>
          <w:sz w:val="20"/>
          <w:szCs w:val="20"/>
        </w:rPr>
      </w:pPr>
      <w:r w:rsidRPr="00CD7BB3">
        <w:rPr>
          <w:sz w:val="20"/>
          <w:szCs w:val="20"/>
        </w:rPr>
        <w:t>Durata del modulo: 8 ore</w:t>
      </w:r>
    </w:p>
    <w:p w14:paraId="24CAE868" w14:textId="77777777" w:rsidR="00CD7BB3" w:rsidRDefault="00CD7BB3" w:rsidP="00CD7BB3">
      <w:pPr>
        <w:pBdr>
          <w:top w:val="single" w:sz="4" w:space="1" w:color="auto"/>
          <w:left w:val="single" w:sz="4" w:space="4" w:color="auto"/>
          <w:bottom w:val="single" w:sz="4" w:space="1" w:color="auto"/>
          <w:right w:val="single" w:sz="4" w:space="4" w:color="auto"/>
        </w:pBdr>
        <w:autoSpaceDE w:val="0"/>
        <w:rPr>
          <w:sz w:val="20"/>
          <w:szCs w:val="20"/>
        </w:rPr>
      </w:pPr>
    </w:p>
    <w:p w14:paraId="1F890CFC" w14:textId="77777777" w:rsidR="00CD7BB3" w:rsidRPr="00CD7BB3" w:rsidRDefault="00CD7BB3" w:rsidP="00CD7BB3">
      <w:pPr>
        <w:pBdr>
          <w:top w:val="single" w:sz="4" w:space="1" w:color="auto"/>
          <w:left w:val="single" w:sz="4" w:space="4" w:color="auto"/>
          <w:bottom w:val="single" w:sz="4" w:space="1" w:color="auto"/>
          <w:right w:val="single" w:sz="4" w:space="4" w:color="auto"/>
        </w:pBdr>
        <w:autoSpaceDE w:val="0"/>
        <w:rPr>
          <w:b/>
          <w:bCs/>
          <w:sz w:val="20"/>
          <w:szCs w:val="20"/>
        </w:rPr>
      </w:pPr>
      <w:r w:rsidRPr="00CD7BB3">
        <w:rPr>
          <w:b/>
          <w:bCs/>
          <w:sz w:val="20"/>
          <w:szCs w:val="20"/>
        </w:rPr>
        <w:t>MODULO N.3 Elementi di Psicologia e Psichiatria – Unica sede di svolgimento Piazza Principessa di Piemonte SNC ACRI (CS)</w:t>
      </w:r>
    </w:p>
    <w:p w14:paraId="67C3D040" w14:textId="77777777" w:rsidR="00CD7BB3" w:rsidRPr="00CD7BB3" w:rsidRDefault="00CD7BB3" w:rsidP="00CD7BB3">
      <w:pPr>
        <w:pBdr>
          <w:top w:val="single" w:sz="4" w:space="1" w:color="auto"/>
          <w:left w:val="single" w:sz="4" w:space="4" w:color="auto"/>
          <w:bottom w:val="single" w:sz="4" w:space="1" w:color="auto"/>
          <w:right w:val="single" w:sz="4" w:space="4" w:color="auto"/>
        </w:pBdr>
        <w:autoSpaceDE w:val="0"/>
        <w:rPr>
          <w:sz w:val="20"/>
          <w:szCs w:val="20"/>
        </w:rPr>
      </w:pPr>
      <w:r w:rsidRPr="00CD7BB3">
        <w:rPr>
          <w:sz w:val="20"/>
          <w:szCs w:val="20"/>
        </w:rPr>
        <w:t xml:space="preserve">CONTENUTI DEL MODULO: </w:t>
      </w:r>
    </w:p>
    <w:p w14:paraId="5E1903A3" w14:textId="77777777" w:rsidR="00CD7BB3" w:rsidRPr="00CD7BB3" w:rsidRDefault="00CD7BB3" w:rsidP="00CD7BB3">
      <w:pPr>
        <w:pBdr>
          <w:top w:val="single" w:sz="4" w:space="1" w:color="auto"/>
          <w:left w:val="single" w:sz="4" w:space="4" w:color="auto"/>
          <w:bottom w:val="single" w:sz="4" w:space="1" w:color="auto"/>
          <w:right w:val="single" w:sz="4" w:space="4" w:color="auto"/>
        </w:pBdr>
        <w:autoSpaceDE w:val="0"/>
        <w:rPr>
          <w:sz w:val="20"/>
          <w:szCs w:val="20"/>
        </w:rPr>
      </w:pPr>
      <w:r w:rsidRPr="00CD7BB3">
        <w:rPr>
          <w:sz w:val="20"/>
          <w:szCs w:val="20"/>
        </w:rPr>
        <w:t>•</w:t>
      </w:r>
      <w:r w:rsidRPr="00CD7BB3">
        <w:rPr>
          <w:sz w:val="20"/>
          <w:szCs w:val="20"/>
        </w:rPr>
        <w:tab/>
        <w:t xml:space="preserve">Definizione e delimitazione della Psicologia Clinica e della Psichiatria </w:t>
      </w:r>
    </w:p>
    <w:p w14:paraId="00AD5CA2" w14:textId="77777777" w:rsidR="00CD7BB3" w:rsidRPr="00CD7BB3" w:rsidRDefault="00CD7BB3" w:rsidP="00CD7BB3">
      <w:pPr>
        <w:pBdr>
          <w:top w:val="single" w:sz="4" w:space="1" w:color="auto"/>
          <w:left w:val="single" w:sz="4" w:space="4" w:color="auto"/>
          <w:bottom w:val="single" w:sz="4" w:space="1" w:color="auto"/>
          <w:right w:val="single" w:sz="4" w:space="4" w:color="auto"/>
        </w:pBdr>
        <w:autoSpaceDE w:val="0"/>
        <w:rPr>
          <w:sz w:val="20"/>
          <w:szCs w:val="20"/>
        </w:rPr>
      </w:pPr>
      <w:r w:rsidRPr="00CD7BB3">
        <w:rPr>
          <w:sz w:val="20"/>
          <w:szCs w:val="20"/>
        </w:rPr>
        <w:t>•</w:t>
      </w:r>
      <w:r w:rsidRPr="00CD7BB3">
        <w:rPr>
          <w:sz w:val="20"/>
          <w:szCs w:val="20"/>
        </w:rPr>
        <w:tab/>
        <w:t>Storia della Psicologia. Introduzione alla psicologia: oggetto di studio, metodi e correnti.</w:t>
      </w:r>
    </w:p>
    <w:p w14:paraId="15C77338" w14:textId="77777777" w:rsidR="00CD7BB3" w:rsidRPr="00CD7BB3" w:rsidRDefault="00CD7BB3" w:rsidP="00CD7BB3">
      <w:pPr>
        <w:pBdr>
          <w:top w:val="single" w:sz="4" w:space="1" w:color="auto"/>
          <w:left w:val="single" w:sz="4" w:space="4" w:color="auto"/>
          <w:bottom w:val="single" w:sz="4" w:space="1" w:color="auto"/>
          <w:right w:val="single" w:sz="4" w:space="4" w:color="auto"/>
        </w:pBdr>
        <w:autoSpaceDE w:val="0"/>
        <w:rPr>
          <w:sz w:val="20"/>
          <w:szCs w:val="20"/>
        </w:rPr>
      </w:pPr>
      <w:r w:rsidRPr="00CD7BB3">
        <w:rPr>
          <w:sz w:val="20"/>
          <w:szCs w:val="20"/>
        </w:rPr>
        <w:t>•</w:t>
      </w:r>
      <w:r w:rsidRPr="00CD7BB3">
        <w:rPr>
          <w:sz w:val="20"/>
          <w:szCs w:val="20"/>
        </w:rPr>
        <w:tab/>
        <w:t>Il comportamento e la personalità nel ciclo di vita.</w:t>
      </w:r>
    </w:p>
    <w:p w14:paraId="1F9BDFF2" w14:textId="77777777" w:rsidR="00CD7BB3" w:rsidRPr="00CD7BB3" w:rsidRDefault="00CD7BB3" w:rsidP="00CD7BB3">
      <w:pPr>
        <w:pBdr>
          <w:top w:val="single" w:sz="4" w:space="1" w:color="auto"/>
          <w:left w:val="single" w:sz="4" w:space="4" w:color="auto"/>
          <w:bottom w:val="single" w:sz="4" w:space="1" w:color="auto"/>
          <w:right w:val="single" w:sz="4" w:space="4" w:color="auto"/>
        </w:pBdr>
        <w:autoSpaceDE w:val="0"/>
        <w:rPr>
          <w:sz w:val="20"/>
          <w:szCs w:val="20"/>
        </w:rPr>
      </w:pPr>
      <w:r w:rsidRPr="00CD7BB3">
        <w:rPr>
          <w:sz w:val="20"/>
          <w:szCs w:val="20"/>
        </w:rPr>
        <w:t>•</w:t>
      </w:r>
      <w:r w:rsidRPr="00CD7BB3">
        <w:rPr>
          <w:sz w:val="20"/>
          <w:szCs w:val="20"/>
        </w:rPr>
        <w:tab/>
        <w:t>I processi cognitivi.</w:t>
      </w:r>
    </w:p>
    <w:p w14:paraId="39EB1986" w14:textId="77777777" w:rsidR="00CD7BB3" w:rsidRPr="00CD7BB3" w:rsidRDefault="00CD7BB3" w:rsidP="00CD7BB3">
      <w:pPr>
        <w:pBdr>
          <w:top w:val="single" w:sz="4" w:space="1" w:color="auto"/>
          <w:left w:val="single" w:sz="4" w:space="4" w:color="auto"/>
          <w:bottom w:val="single" w:sz="4" w:space="1" w:color="auto"/>
          <w:right w:val="single" w:sz="4" w:space="4" w:color="auto"/>
        </w:pBdr>
        <w:autoSpaceDE w:val="0"/>
        <w:rPr>
          <w:sz w:val="20"/>
          <w:szCs w:val="20"/>
        </w:rPr>
      </w:pPr>
      <w:r w:rsidRPr="00CD7BB3">
        <w:rPr>
          <w:sz w:val="20"/>
          <w:szCs w:val="20"/>
        </w:rPr>
        <w:t>•</w:t>
      </w:r>
      <w:r w:rsidRPr="00CD7BB3">
        <w:rPr>
          <w:sz w:val="20"/>
          <w:szCs w:val="20"/>
        </w:rPr>
        <w:tab/>
        <w:t>I processi emotivi.</w:t>
      </w:r>
    </w:p>
    <w:p w14:paraId="0B3EFA45" w14:textId="218C3E54" w:rsidR="00CD7BB3" w:rsidRPr="00CD7BB3" w:rsidRDefault="00CD7BB3" w:rsidP="00CD7BB3">
      <w:pPr>
        <w:pBdr>
          <w:top w:val="single" w:sz="4" w:space="1" w:color="auto"/>
          <w:left w:val="single" w:sz="4" w:space="4" w:color="auto"/>
          <w:bottom w:val="single" w:sz="4" w:space="1" w:color="auto"/>
          <w:right w:val="single" w:sz="4" w:space="4" w:color="auto"/>
        </w:pBdr>
        <w:autoSpaceDE w:val="0"/>
        <w:rPr>
          <w:sz w:val="20"/>
          <w:szCs w:val="20"/>
        </w:rPr>
      </w:pPr>
      <w:r w:rsidRPr="00CD7BB3">
        <w:rPr>
          <w:sz w:val="20"/>
          <w:szCs w:val="20"/>
        </w:rPr>
        <w:t>•</w:t>
      </w:r>
      <w:r w:rsidRPr="00CD7BB3">
        <w:rPr>
          <w:sz w:val="20"/>
          <w:szCs w:val="20"/>
        </w:rPr>
        <w:tab/>
        <w:t>Evoluzione storica della psichiatria: i modelli e le scuole di pensiero</w:t>
      </w:r>
    </w:p>
    <w:p w14:paraId="0A13D6ED" w14:textId="77777777" w:rsidR="00CD7BB3" w:rsidRPr="00CD7BB3" w:rsidRDefault="00CD7BB3" w:rsidP="00CD7BB3">
      <w:pPr>
        <w:pBdr>
          <w:top w:val="single" w:sz="4" w:space="1" w:color="auto"/>
          <w:left w:val="single" w:sz="4" w:space="4" w:color="auto"/>
          <w:bottom w:val="single" w:sz="4" w:space="1" w:color="auto"/>
          <w:right w:val="single" w:sz="4" w:space="4" w:color="auto"/>
        </w:pBdr>
        <w:autoSpaceDE w:val="0"/>
        <w:rPr>
          <w:sz w:val="20"/>
          <w:szCs w:val="20"/>
        </w:rPr>
      </w:pPr>
      <w:r w:rsidRPr="00CD7BB3">
        <w:rPr>
          <w:sz w:val="20"/>
          <w:szCs w:val="20"/>
        </w:rPr>
        <w:t>•</w:t>
      </w:r>
      <w:r w:rsidRPr="00CD7BB3">
        <w:rPr>
          <w:sz w:val="20"/>
          <w:szCs w:val="20"/>
        </w:rPr>
        <w:tab/>
        <w:t>Elementi di psicopatologia generale ed epidemiologia dei disturbi</w:t>
      </w:r>
    </w:p>
    <w:p w14:paraId="3628FBDE" w14:textId="3CF645FE" w:rsidR="00CD7BB3" w:rsidRPr="00CD7BB3" w:rsidRDefault="00CD7BB3" w:rsidP="00CD7BB3">
      <w:pPr>
        <w:pBdr>
          <w:top w:val="single" w:sz="4" w:space="1" w:color="auto"/>
          <w:left w:val="single" w:sz="4" w:space="4" w:color="auto"/>
          <w:bottom w:val="single" w:sz="4" w:space="1" w:color="auto"/>
          <w:right w:val="single" w:sz="4" w:space="4" w:color="auto"/>
        </w:pBdr>
        <w:autoSpaceDE w:val="0"/>
        <w:rPr>
          <w:sz w:val="20"/>
          <w:szCs w:val="20"/>
        </w:rPr>
      </w:pPr>
      <w:r w:rsidRPr="00CD7BB3">
        <w:rPr>
          <w:sz w:val="20"/>
          <w:szCs w:val="20"/>
        </w:rPr>
        <w:t>DURATA DEL MODULO: 23</w:t>
      </w:r>
      <w:r>
        <w:rPr>
          <w:sz w:val="20"/>
          <w:szCs w:val="20"/>
        </w:rPr>
        <w:t xml:space="preserve"> ore</w:t>
      </w:r>
      <w:r w:rsidR="009541CE">
        <w:rPr>
          <w:sz w:val="20"/>
          <w:szCs w:val="20"/>
        </w:rPr>
        <w:t xml:space="preserve"> </w:t>
      </w:r>
    </w:p>
    <w:p w14:paraId="5D534F36" w14:textId="77777777" w:rsidR="00CD7BB3" w:rsidRPr="00CD7BB3" w:rsidRDefault="00CD7BB3" w:rsidP="00CD7BB3">
      <w:pPr>
        <w:pBdr>
          <w:top w:val="single" w:sz="4" w:space="1" w:color="auto"/>
          <w:left w:val="single" w:sz="4" w:space="4" w:color="auto"/>
          <w:bottom w:val="single" w:sz="4" w:space="1" w:color="auto"/>
          <w:right w:val="single" w:sz="4" w:space="4" w:color="auto"/>
        </w:pBdr>
        <w:autoSpaceDE w:val="0"/>
        <w:rPr>
          <w:sz w:val="20"/>
          <w:szCs w:val="20"/>
        </w:rPr>
      </w:pPr>
      <w:r w:rsidRPr="00CD7BB3">
        <w:rPr>
          <w:sz w:val="20"/>
          <w:szCs w:val="20"/>
        </w:rPr>
        <w:t>FORMATORE DI RIFERIMENTO: Reale Libera, Musacchio Simona</w:t>
      </w:r>
    </w:p>
    <w:p w14:paraId="6012A31B" w14:textId="77777777" w:rsidR="00CD7BB3" w:rsidRPr="00CD7BB3" w:rsidRDefault="00CD7BB3" w:rsidP="00CD7BB3">
      <w:pPr>
        <w:pBdr>
          <w:top w:val="single" w:sz="4" w:space="1" w:color="auto"/>
          <w:left w:val="single" w:sz="4" w:space="4" w:color="auto"/>
          <w:bottom w:val="single" w:sz="4" w:space="1" w:color="auto"/>
          <w:right w:val="single" w:sz="4" w:space="4" w:color="auto"/>
        </w:pBdr>
        <w:autoSpaceDE w:val="0"/>
        <w:rPr>
          <w:sz w:val="20"/>
          <w:szCs w:val="20"/>
        </w:rPr>
      </w:pPr>
      <w:r w:rsidRPr="00CD7BB3">
        <w:rPr>
          <w:sz w:val="20"/>
          <w:szCs w:val="20"/>
        </w:rPr>
        <w:t xml:space="preserve"> </w:t>
      </w:r>
      <w:r w:rsidRPr="00CD7BB3">
        <w:rPr>
          <w:sz w:val="20"/>
          <w:szCs w:val="20"/>
        </w:rPr>
        <w:tab/>
      </w:r>
    </w:p>
    <w:p w14:paraId="46083081" w14:textId="77777777" w:rsidR="00CD7BB3" w:rsidRPr="00CD7BB3" w:rsidRDefault="00CD7BB3" w:rsidP="00CD7BB3">
      <w:pPr>
        <w:pBdr>
          <w:top w:val="single" w:sz="4" w:space="1" w:color="auto"/>
          <w:left w:val="single" w:sz="4" w:space="4" w:color="auto"/>
          <w:bottom w:val="single" w:sz="4" w:space="1" w:color="auto"/>
          <w:right w:val="single" w:sz="4" w:space="4" w:color="auto"/>
        </w:pBdr>
        <w:autoSpaceDE w:val="0"/>
        <w:rPr>
          <w:sz w:val="20"/>
          <w:szCs w:val="20"/>
        </w:rPr>
      </w:pPr>
      <w:r w:rsidRPr="00CD7BB3">
        <w:rPr>
          <w:sz w:val="20"/>
          <w:szCs w:val="20"/>
        </w:rPr>
        <w:tab/>
        <w:t xml:space="preserve">    </w:t>
      </w:r>
    </w:p>
    <w:p w14:paraId="43399BB5" w14:textId="1C3FDD08" w:rsidR="00CD7BB3" w:rsidRPr="00CD7BB3" w:rsidRDefault="00CD7BB3" w:rsidP="00CD7BB3">
      <w:pPr>
        <w:pBdr>
          <w:top w:val="single" w:sz="4" w:space="1" w:color="auto"/>
          <w:left w:val="single" w:sz="4" w:space="4" w:color="auto"/>
          <w:bottom w:val="single" w:sz="4" w:space="1" w:color="auto"/>
          <w:right w:val="single" w:sz="4" w:space="4" w:color="auto"/>
        </w:pBdr>
        <w:autoSpaceDE w:val="0"/>
        <w:rPr>
          <w:b/>
          <w:bCs/>
          <w:sz w:val="20"/>
          <w:szCs w:val="20"/>
        </w:rPr>
      </w:pPr>
      <w:r w:rsidRPr="00CD7BB3">
        <w:rPr>
          <w:b/>
          <w:bCs/>
          <w:sz w:val="20"/>
          <w:szCs w:val="20"/>
        </w:rPr>
        <w:t>MODULO N. 4 ASPETTI PSICO-RELAZIONALI ED INTERVENTI ASSISTENZIALI   IN RAPPORTO ALLA SPECIFICITÀ DELL’UTENZA (modulo trasversale a tutte le sedi)</w:t>
      </w:r>
    </w:p>
    <w:p w14:paraId="1417363D" w14:textId="77777777" w:rsidR="00CD7BB3" w:rsidRPr="00CD7BB3" w:rsidRDefault="00CD7BB3" w:rsidP="00CD7BB3">
      <w:pPr>
        <w:pBdr>
          <w:top w:val="single" w:sz="4" w:space="1" w:color="auto"/>
          <w:left w:val="single" w:sz="4" w:space="4" w:color="auto"/>
          <w:bottom w:val="single" w:sz="4" w:space="1" w:color="auto"/>
          <w:right w:val="single" w:sz="4" w:space="4" w:color="auto"/>
        </w:pBdr>
        <w:autoSpaceDE w:val="0"/>
        <w:rPr>
          <w:sz w:val="20"/>
          <w:szCs w:val="20"/>
        </w:rPr>
      </w:pPr>
      <w:r w:rsidRPr="00CD7BB3">
        <w:rPr>
          <w:sz w:val="20"/>
          <w:szCs w:val="20"/>
        </w:rPr>
        <w:t>•</w:t>
      </w:r>
      <w:r w:rsidRPr="00CD7BB3">
        <w:rPr>
          <w:sz w:val="20"/>
          <w:szCs w:val="20"/>
        </w:rPr>
        <w:tab/>
        <w:t xml:space="preserve">CONTENUTI DEL MODULO: </w:t>
      </w:r>
    </w:p>
    <w:p w14:paraId="59888093" w14:textId="77777777" w:rsidR="00CD7BB3" w:rsidRPr="00CD7BB3" w:rsidRDefault="00CD7BB3" w:rsidP="00CD7BB3">
      <w:pPr>
        <w:pBdr>
          <w:top w:val="single" w:sz="4" w:space="1" w:color="auto"/>
          <w:left w:val="single" w:sz="4" w:space="4" w:color="auto"/>
          <w:bottom w:val="single" w:sz="4" w:space="1" w:color="auto"/>
          <w:right w:val="single" w:sz="4" w:space="4" w:color="auto"/>
        </w:pBdr>
        <w:autoSpaceDE w:val="0"/>
        <w:rPr>
          <w:sz w:val="20"/>
          <w:szCs w:val="20"/>
        </w:rPr>
      </w:pPr>
      <w:r w:rsidRPr="00CD7BB3">
        <w:rPr>
          <w:sz w:val="20"/>
          <w:szCs w:val="20"/>
        </w:rPr>
        <w:t>•</w:t>
      </w:r>
      <w:r w:rsidRPr="00CD7BB3">
        <w:rPr>
          <w:sz w:val="20"/>
          <w:szCs w:val="20"/>
        </w:rPr>
        <w:tab/>
        <w:t xml:space="preserve">- Relazione e comunicazione </w:t>
      </w:r>
    </w:p>
    <w:p w14:paraId="64B96D01" w14:textId="77777777" w:rsidR="00CD7BB3" w:rsidRPr="00CD7BB3" w:rsidRDefault="00CD7BB3" w:rsidP="00CD7BB3">
      <w:pPr>
        <w:pBdr>
          <w:top w:val="single" w:sz="4" w:space="1" w:color="auto"/>
          <w:left w:val="single" w:sz="4" w:space="4" w:color="auto"/>
          <w:bottom w:val="single" w:sz="4" w:space="1" w:color="auto"/>
          <w:right w:val="single" w:sz="4" w:space="4" w:color="auto"/>
        </w:pBdr>
        <w:autoSpaceDE w:val="0"/>
        <w:rPr>
          <w:sz w:val="20"/>
          <w:szCs w:val="20"/>
        </w:rPr>
      </w:pPr>
      <w:r w:rsidRPr="00CD7BB3">
        <w:rPr>
          <w:sz w:val="20"/>
          <w:szCs w:val="20"/>
        </w:rPr>
        <w:t>•</w:t>
      </w:r>
      <w:r w:rsidRPr="00CD7BB3">
        <w:rPr>
          <w:sz w:val="20"/>
          <w:szCs w:val="20"/>
        </w:rPr>
        <w:tab/>
        <w:t xml:space="preserve">- Definizione di salute e di malattia </w:t>
      </w:r>
    </w:p>
    <w:p w14:paraId="3897A4E4" w14:textId="77777777" w:rsidR="00CD7BB3" w:rsidRPr="00CD7BB3" w:rsidRDefault="00CD7BB3" w:rsidP="00CD7BB3">
      <w:pPr>
        <w:pBdr>
          <w:top w:val="single" w:sz="4" w:space="1" w:color="auto"/>
          <w:left w:val="single" w:sz="4" w:space="4" w:color="auto"/>
          <w:bottom w:val="single" w:sz="4" w:space="1" w:color="auto"/>
          <w:right w:val="single" w:sz="4" w:space="4" w:color="auto"/>
        </w:pBdr>
        <w:autoSpaceDE w:val="0"/>
        <w:rPr>
          <w:sz w:val="20"/>
          <w:szCs w:val="20"/>
        </w:rPr>
      </w:pPr>
      <w:r w:rsidRPr="00CD7BB3">
        <w:rPr>
          <w:sz w:val="20"/>
          <w:szCs w:val="20"/>
        </w:rPr>
        <w:t>•</w:t>
      </w:r>
      <w:r w:rsidRPr="00CD7BB3">
        <w:rPr>
          <w:sz w:val="20"/>
          <w:szCs w:val="20"/>
        </w:rPr>
        <w:tab/>
        <w:t xml:space="preserve">- Disturbi della comunicazione </w:t>
      </w:r>
    </w:p>
    <w:p w14:paraId="2C9D9D64" w14:textId="77777777" w:rsidR="00CD7BB3" w:rsidRPr="00CD7BB3" w:rsidRDefault="00CD7BB3" w:rsidP="00CD7BB3">
      <w:pPr>
        <w:pBdr>
          <w:top w:val="single" w:sz="4" w:space="1" w:color="auto"/>
          <w:left w:val="single" w:sz="4" w:space="4" w:color="auto"/>
          <w:bottom w:val="single" w:sz="4" w:space="1" w:color="auto"/>
          <w:right w:val="single" w:sz="4" w:space="4" w:color="auto"/>
        </w:pBdr>
        <w:autoSpaceDE w:val="0"/>
        <w:rPr>
          <w:sz w:val="20"/>
          <w:szCs w:val="20"/>
        </w:rPr>
      </w:pPr>
      <w:r w:rsidRPr="00CD7BB3">
        <w:rPr>
          <w:sz w:val="20"/>
          <w:szCs w:val="20"/>
        </w:rPr>
        <w:lastRenderedPageBreak/>
        <w:t>•</w:t>
      </w:r>
      <w:r w:rsidRPr="00CD7BB3">
        <w:rPr>
          <w:sz w:val="20"/>
          <w:szCs w:val="20"/>
        </w:rPr>
        <w:tab/>
        <w:t xml:space="preserve">- Il rapporto con l'utente: principi fondamentali </w:t>
      </w:r>
    </w:p>
    <w:p w14:paraId="35ABC1A5" w14:textId="77777777" w:rsidR="00CD7BB3" w:rsidRPr="00CD7BB3" w:rsidRDefault="00CD7BB3" w:rsidP="00CD7BB3">
      <w:pPr>
        <w:pBdr>
          <w:top w:val="single" w:sz="4" w:space="1" w:color="auto"/>
          <w:left w:val="single" w:sz="4" w:space="4" w:color="auto"/>
          <w:bottom w:val="single" w:sz="4" w:space="1" w:color="auto"/>
          <w:right w:val="single" w:sz="4" w:space="4" w:color="auto"/>
        </w:pBdr>
        <w:autoSpaceDE w:val="0"/>
        <w:rPr>
          <w:sz w:val="20"/>
          <w:szCs w:val="20"/>
        </w:rPr>
      </w:pPr>
      <w:r w:rsidRPr="00CD7BB3">
        <w:rPr>
          <w:sz w:val="20"/>
          <w:szCs w:val="20"/>
        </w:rPr>
        <w:t>•</w:t>
      </w:r>
      <w:r w:rsidRPr="00CD7BB3">
        <w:rPr>
          <w:sz w:val="20"/>
          <w:szCs w:val="20"/>
        </w:rPr>
        <w:tab/>
        <w:t xml:space="preserve">- Approccio e tecniche di colloquio </w:t>
      </w:r>
    </w:p>
    <w:p w14:paraId="1930B940" w14:textId="77777777" w:rsidR="00CD7BB3" w:rsidRPr="00CD7BB3" w:rsidRDefault="00CD7BB3" w:rsidP="00CD7BB3">
      <w:pPr>
        <w:pBdr>
          <w:top w:val="single" w:sz="4" w:space="1" w:color="auto"/>
          <w:left w:val="single" w:sz="4" w:space="4" w:color="auto"/>
          <w:bottom w:val="single" w:sz="4" w:space="1" w:color="auto"/>
          <w:right w:val="single" w:sz="4" w:space="4" w:color="auto"/>
        </w:pBdr>
        <w:autoSpaceDE w:val="0"/>
        <w:rPr>
          <w:sz w:val="20"/>
          <w:szCs w:val="20"/>
        </w:rPr>
      </w:pPr>
      <w:r w:rsidRPr="00CD7BB3">
        <w:rPr>
          <w:sz w:val="20"/>
          <w:szCs w:val="20"/>
        </w:rPr>
        <w:t>•</w:t>
      </w:r>
      <w:r w:rsidRPr="00CD7BB3">
        <w:rPr>
          <w:sz w:val="20"/>
          <w:szCs w:val="20"/>
        </w:rPr>
        <w:tab/>
        <w:t xml:space="preserve">- Riservatezza e segreto </w:t>
      </w:r>
    </w:p>
    <w:p w14:paraId="7D3F8BB6" w14:textId="77777777" w:rsidR="00CD7BB3" w:rsidRPr="00CD7BB3" w:rsidRDefault="00CD7BB3" w:rsidP="00CD7BB3">
      <w:pPr>
        <w:pBdr>
          <w:top w:val="single" w:sz="4" w:space="1" w:color="auto"/>
          <w:left w:val="single" w:sz="4" w:space="4" w:color="auto"/>
          <w:bottom w:val="single" w:sz="4" w:space="1" w:color="auto"/>
          <w:right w:val="single" w:sz="4" w:space="4" w:color="auto"/>
        </w:pBdr>
        <w:autoSpaceDE w:val="0"/>
        <w:rPr>
          <w:sz w:val="20"/>
          <w:szCs w:val="20"/>
        </w:rPr>
      </w:pPr>
      <w:r w:rsidRPr="00CD7BB3">
        <w:rPr>
          <w:sz w:val="20"/>
          <w:szCs w:val="20"/>
        </w:rPr>
        <w:t>•</w:t>
      </w:r>
      <w:r w:rsidRPr="00CD7BB3">
        <w:rPr>
          <w:sz w:val="20"/>
          <w:szCs w:val="20"/>
        </w:rPr>
        <w:tab/>
        <w:t>- Relazione d'aiuto</w:t>
      </w:r>
    </w:p>
    <w:p w14:paraId="09DFBF8E" w14:textId="77777777" w:rsidR="00CD7BB3" w:rsidRPr="00CD7BB3" w:rsidRDefault="00CD7BB3" w:rsidP="00CD7BB3">
      <w:pPr>
        <w:pBdr>
          <w:top w:val="single" w:sz="4" w:space="1" w:color="auto"/>
          <w:left w:val="single" w:sz="4" w:space="4" w:color="auto"/>
          <w:bottom w:val="single" w:sz="4" w:space="1" w:color="auto"/>
          <w:right w:val="single" w:sz="4" w:space="4" w:color="auto"/>
        </w:pBdr>
        <w:autoSpaceDE w:val="0"/>
        <w:rPr>
          <w:sz w:val="20"/>
          <w:szCs w:val="20"/>
        </w:rPr>
      </w:pPr>
      <w:r w:rsidRPr="00CD7BB3">
        <w:rPr>
          <w:sz w:val="20"/>
          <w:szCs w:val="20"/>
        </w:rPr>
        <w:t>•</w:t>
      </w:r>
      <w:r w:rsidRPr="00CD7BB3">
        <w:rPr>
          <w:sz w:val="20"/>
          <w:szCs w:val="20"/>
        </w:rPr>
        <w:tab/>
        <w:t xml:space="preserve">OBIETTIVI DEL MODULO </w:t>
      </w:r>
    </w:p>
    <w:p w14:paraId="67C45691" w14:textId="77777777" w:rsidR="00CD7BB3" w:rsidRPr="00CD7BB3" w:rsidRDefault="00CD7BB3" w:rsidP="00CD7BB3">
      <w:pPr>
        <w:pBdr>
          <w:top w:val="single" w:sz="4" w:space="1" w:color="auto"/>
          <w:left w:val="single" w:sz="4" w:space="4" w:color="auto"/>
          <w:bottom w:val="single" w:sz="4" w:space="1" w:color="auto"/>
          <w:right w:val="single" w:sz="4" w:space="4" w:color="auto"/>
        </w:pBdr>
        <w:autoSpaceDE w:val="0"/>
        <w:rPr>
          <w:sz w:val="20"/>
          <w:szCs w:val="20"/>
        </w:rPr>
      </w:pPr>
      <w:r w:rsidRPr="00CD7BB3">
        <w:rPr>
          <w:sz w:val="20"/>
          <w:szCs w:val="20"/>
        </w:rPr>
        <w:t xml:space="preserve">- Acquisire elementi di base utili per individuare i bisogni delle persone e le più comuni problematiche relazionali </w:t>
      </w:r>
    </w:p>
    <w:p w14:paraId="7239EA6A" w14:textId="3004556C" w:rsidR="00CD7BB3" w:rsidRPr="00CD7BB3" w:rsidRDefault="00CD7BB3" w:rsidP="00CD7BB3">
      <w:pPr>
        <w:pBdr>
          <w:top w:val="single" w:sz="4" w:space="1" w:color="auto"/>
          <w:left w:val="single" w:sz="4" w:space="4" w:color="auto"/>
          <w:bottom w:val="single" w:sz="4" w:space="1" w:color="auto"/>
          <w:right w:val="single" w:sz="4" w:space="4" w:color="auto"/>
        </w:pBdr>
        <w:autoSpaceDE w:val="0"/>
        <w:rPr>
          <w:sz w:val="20"/>
          <w:szCs w:val="20"/>
        </w:rPr>
      </w:pPr>
      <w:r w:rsidRPr="00CD7BB3">
        <w:rPr>
          <w:sz w:val="20"/>
          <w:szCs w:val="20"/>
        </w:rPr>
        <w:t>DURATA DEL MODULO: 23</w:t>
      </w:r>
      <w:r>
        <w:rPr>
          <w:sz w:val="20"/>
          <w:szCs w:val="20"/>
        </w:rPr>
        <w:t xml:space="preserve"> ore</w:t>
      </w:r>
    </w:p>
    <w:p w14:paraId="32E2DA5F" w14:textId="77777777" w:rsidR="00CD7BB3" w:rsidRPr="00CD7BB3" w:rsidRDefault="00CD7BB3" w:rsidP="00CD7BB3">
      <w:pPr>
        <w:pBdr>
          <w:top w:val="single" w:sz="4" w:space="1" w:color="auto"/>
          <w:left w:val="single" w:sz="4" w:space="4" w:color="auto"/>
          <w:bottom w:val="single" w:sz="4" w:space="1" w:color="auto"/>
          <w:right w:val="single" w:sz="4" w:space="4" w:color="auto"/>
        </w:pBdr>
        <w:autoSpaceDE w:val="0"/>
        <w:rPr>
          <w:sz w:val="20"/>
          <w:szCs w:val="20"/>
        </w:rPr>
      </w:pPr>
      <w:r w:rsidRPr="00CD7BB3">
        <w:rPr>
          <w:sz w:val="20"/>
          <w:szCs w:val="20"/>
        </w:rPr>
        <w:t>FORMATORE DI RIFERIMENTO: Libera Reale, Musacchio Simona</w:t>
      </w:r>
    </w:p>
    <w:p w14:paraId="43E03DB6" w14:textId="77777777" w:rsidR="00CD7BB3" w:rsidRPr="00CD7BB3" w:rsidRDefault="00CD7BB3" w:rsidP="00CD7BB3">
      <w:pPr>
        <w:pBdr>
          <w:top w:val="single" w:sz="4" w:space="1" w:color="auto"/>
          <w:left w:val="single" w:sz="4" w:space="4" w:color="auto"/>
          <w:bottom w:val="single" w:sz="4" w:space="1" w:color="auto"/>
          <w:right w:val="single" w:sz="4" w:space="4" w:color="auto"/>
        </w:pBdr>
        <w:autoSpaceDE w:val="0"/>
        <w:rPr>
          <w:sz w:val="20"/>
          <w:szCs w:val="20"/>
        </w:rPr>
      </w:pPr>
      <w:r w:rsidRPr="00CD7BB3">
        <w:rPr>
          <w:sz w:val="20"/>
          <w:szCs w:val="20"/>
        </w:rPr>
        <w:tab/>
        <w:t xml:space="preserve">  </w:t>
      </w:r>
    </w:p>
    <w:p w14:paraId="0CAC48BC" w14:textId="77777777" w:rsidR="00CD7BB3" w:rsidRPr="00CD7BB3" w:rsidRDefault="00CD7BB3" w:rsidP="00CD7BB3">
      <w:pPr>
        <w:pBdr>
          <w:top w:val="single" w:sz="4" w:space="1" w:color="auto"/>
          <w:left w:val="single" w:sz="4" w:space="4" w:color="auto"/>
          <w:bottom w:val="single" w:sz="4" w:space="1" w:color="auto"/>
          <w:right w:val="single" w:sz="4" w:space="4" w:color="auto"/>
        </w:pBdr>
        <w:autoSpaceDE w:val="0"/>
        <w:rPr>
          <w:sz w:val="20"/>
          <w:szCs w:val="20"/>
        </w:rPr>
      </w:pPr>
    </w:p>
    <w:p w14:paraId="486F1110" w14:textId="5B01A2B6" w:rsidR="00CD7BB3" w:rsidRPr="00CD7BB3" w:rsidRDefault="00CD7BB3" w:rsidP="00CD7BB3">
      <w:pPr>
        <w:pBdr>
          <w:top w:val="single" w:sz="4" w:space="1" w:color="auto"/>
          <w:left w:val="single" w:sz="4" w:space="4" w:color="auto"/>
          <w:bottom w:val="single" w:sz="4" w:space="1" w:color="auto"/>
          <w:right w:val="single" w:sz="4" w:space="4" w:color="auto"/>
        </w:pBdr>
        <w:autoSpaceDE w:val="0"/>
        <w:rPr>
          <w:b/>
          <w:bCs/>
          <w:sz w:val="20"/>
          <w:szCs w:val="20"/>
        </w:rPr>
      </w:pPr>
      <w:r w:rsidRPr="00CD7BB3">
        <w:rPr>
          <w:b/>
          <w:bCs/>
          <w:sz w:val="20"/>
          <w:szCs w:val="20"/>
        </w:rPr>
        <w:t xml:space="preserve">MODULO N. 5 </w:t>
      </w:r>
      <w:r w:rsidR="009541CE">
        <w:rPr>
          <w:b/>
          <w:bCs/>
          <w:sz w:val="20"/>
          <w:szCs w:val="20"/>
        </w:rPr>
        <w:t xml:space="preserve"> </w:t>
      </w:r>
      <w:r w:rsidRPr="00CD7BB3">
        <w:rPr>
          <w:b/>
          <w:bCs/>
          <w:sz w:val="20"/>
          <w:szCs w:val="20"/>
        </w:rPr>
        <w:t xml:space="preserve"> ASSISTENZA E PRESA IN CARICO DELLA</w:t>
      </w:r>
      <w:r w:rsidR="009541CE">
        <w:rPr>
          <w:b/>
          <w:bCs/>
          <w:sz w:val="20"/>
          <w:szCs w:val="20"/>
        </w:rPr>
        <w:t xml:space="preserve"> </w:t>
      </w:r>
      <w:r w:rsidRPr="00CD7BB3">
        <w:rPr>
          <w:b/>
          <w:bCs/>
          <w:sz w:val="20"/>
          <w:szCs w:val="20"/>
        </w:rPr>
        <w:t xml:space="preserve">  PERSONA CON DISTURBI MENTALI (modulo trasversale a tutte le sedi)</w:t>
      </w:r>
    </w:p>
    <w:p w14:paraId="67EE7890" w14:textId="77777777" w:rsidR="00CD7BB3" w:rsidRPr="00CD7BB3" w:rsidRDefault="00CD7BB3" w:rsidP="00CD7BB3">
      <w:pPr>
        <w:pBdr>
          <w:top w:val="single" w:sz="4" w:space="1" w:color="auto"/>
          <w:left w:val="single" w:sz="4" w:space="4" w:color="auto"/>
          <w:bottom w:val="single" w:sz="4" w:space="1" w:color="auto"/>
          <w:right w:val="single" w:sz="4" w:space="4" w:color="auto"/>
        </w:pBdr>
        <w:autoSpaceDE w:val="0"/>
        <w:rPr>
          <w:sz w:val="20"/>
          <w:szCs w:val="20"/>
        </w:rPr>
      </w:pPr>
      <w:r w:rsidRPr="00CD7BB3">
        <w:rPr>
          <w:sz w:val="20"/>
          <w:szCs w:val="20"/>
        </w:rPr>
        <w:t xml:space="preserve">CONTENUTI DEL MODULO: </w:t>
      </w:r>
    </w:p>
    <w:p w14:paraId="42941FC7" w14:textId="77777777" w:rsidR="00CD7BB3" w:rsidRPr="00CD7BB3" w:rsidRDefault="00CD7BB3" w:rsidP="00CD7BB3">
      <w:pPr>
        <w:pBdr>
          <w:top w:val="single" w:sz="4" w:space="1" w:color="auto"/>
          <w:left w:val="single" w:sz="4" w:space="4" w:color="auto"/>
          <w:bottom w:val="single" w:sz="4" w:space="1" w:color="auto"/>
          <w:right w:val="single" w:sz="4" w:space="4" w:color="auto"/>
        </w:pBdr>
        <w:autoSpaceDE w:val="0"/>
        <w:rPr>
          <w:sz w:val="20"/>
          <w:szCs w:val="20"/>
        </w:rPr>
      </w:pPr>
      <w:r w:rsidRPr="00CD7BB3">
        <w:rPr>
          <w:sz w:val="20"/>
          <w:szCs w:val="20"/>
        </w:rPr>
        <w:t xml:space="preserve">- Il significato di salute mentale ed evoluzione storico-normativa del concetto di malattia mentale </w:t>
      </w:r>
    </w:p>
    <w:p w14:paraId="4793EB9C" w14:textId="77777777" w:rsidR="00CD7BB3" w:rsidRPr="00CD7BB3" w:rsidRDefault="00CD7BB3" w:rsidP="00CD7BB3">
      <w:pPr>
        <w:pBdr>
          <w:top w:val="single" w:sz="4" w:space="1" w:color="auto"/>
          <w:left w:val="single" w:sz="4" w:space="4" w:color="auto"/>
          <w:bottom w:val="single" w:sz="4" w:space="1" w:color="auto"/>
          <w:right w:val="single" w:sz="4" w:space="4" w:color="auto"/>
        </w:pBdr>
        <w:autoSpaceDE w:val="0"/>
        <w:rPr>
          <w:sz w:val="20"/>
          <w:szCs w:val="20"/>
        </w:rPr>
      </w:pPr>
      <w:r w:rsidRPr="00CD7BB3">
        <w:rPr>
          <w:sz w:val="20"/>
          <w:szCs w:val="20"/>
        </w:rPr>
        <w:t xml:space="preserve">- Aspetti clinici delle principali malattie mentali </w:t>
      </w:r>
    </w:p>
    <w:p w14:paraId="10C2A31B" w14:textId="77777777" w:rsidR="00CD7BB3" w:rsidRPr="00CD7BB3" w:rsidRDefault="00CD7BB3" w:rsidP="00CD7BB3">
      <w:pPr>
        <w:pBdr>
          <w:top w:val="single" w:sz="4" w:space="1" w:color="auto"/>
          <w:left w:val="single" w:sz="4" w:space="4" w:color="auto"/>
          <w:bottom w:val="single" w:sz="4" w:space="1" w:color="auto"/>
          <w:right w:val="single" w:sz="4" w:space="4" w:color="auto"/>
        </w:pBdr>
        <w:autoSpaceDE w:val="0"/>
        <w:rPr>
          <w:sz w:val="20"/>
          <w:szCs w:val="20"/>
        </w:rPr>
      </w:pPr>
      <w:r w:rsidRPr="00CD7BB3">
        <w:rPr>
          <w:sz w:val="20"/>
          <w:szCs w:val="20"/>
        </w:rPr>
        <w:t xml:space="preserve">- I servizi per le persone con disturbi mentali: dalla legge Basaglia alla nascita dei Centri diurni. </w:t>
      </w:r>
    </w:p>
    <w:p w14:paraId="15F7F7B6" w14:textId="77777777" w:rsidR="00CD7BB3" w:rsidRPr="00CD7BB3" w:rsidRDefault="00CD7BB3" w:rsidP="00CD7BB3">
      <w:pPr>
        <w:pBdr>
          <w:top w:val="single" w:sz="4" w:space="1" w:color="auto"/>
          <w:left w:val="single" w:sz="4" w:space="4" w:color="auto"/>
          <w:bottom w:val="single" w:sz="4" w:space="1" w:color="auto"/>
          <w:right w:val="single" w:sz="4" w:space="4" w:color="auto"/>
        </w:pBdr>
        <w:autoSpaceDE w:val="0"/>
        <w:rPr>
          <w:sz w:val="20"/>
          <w:szCs w:val="20"/>
        </w:rPr>
      </w:pPr>
      <w:r w:rsidRPr="00CD7BB3">
        <w:rPr>
          <w:sz w:val="20"/>
          <w:szCs w:val="20"/>
        </w:rPr>
        <w:t xml:space="preserve">- Interventi sanitari obbligatori </w:t>
      </w:r>
    </w:p>
    <w:p w14:paraId="64E6BDBB" w14:textId="77777777" w:rsidR="00CD7BB3" w:rsidRPr="00CD7BB3" w:rsidRDefault="00CD7BB3" w:rsidP="00CD7BB3">
      <w:pPr>
        <w:pBdr>
          <w:top w:val="single" w:sz="4" w:space="1" w:color="auto"/>
          <w:left w:val="single" w:sz="4" w:space="4" w:color="auto"/>
          <w:bottom w:val="single" w:sz="4" w:space="1" w:color="auto"/>
          <w:right w:val="single" w:sz="4" w:space="4" w:color="auto"/>
        </w:pBdr>
        <w:autoSpaceDE w:val="0"/>
        <w:rPr>
          <w:sz w:val="20"/>
          <w:szCs w:val="20"/>
        </w:rPr>
      </w:pPr>
      <w:r w:rsidRPr="00CD7BB3">
        <w:rPr>
          <w:sz w:val="20"/>
          <w:szCs w:val="20"/>
        </w:rPr>
        <w:t xml:space="preserve">OBIETTIVI DEL MODULO </w:t>
      </w:r>
    </w:p>
    <w:p w14:paraId="0309AD1E" w14:textId="77777777" w:rsidR="00CD7BB3" w:rsidRPr="00CD7BB3" w:rsidRDefault="00CD7BB3" w:rsidP="00CD7BB3">
      <w:pPr>
        <w:pBdr>
          <w:top w:val="single" w:sz="4" w:space="1" w:color="auto"/>
          <w:left w:val="single" w:sz="4" w:space="4" w:color="auto"/>
          <w:bottom w:val="single" w:sz="4" w:space="1" w:color="auto"/>
          <w:right w:val="single" w:sz="4" w:space="4" w:color="auto"/>
        </w:pBdr>
        <w:autoSpaceDE w:val="0"/>
        <w:rPr>
          <w:sz w:val="20"/>
          <w:szCs w:val="20"/>
        </w:rPr>
      </w:pPr>
      <w:r w:rsidRPr="00CD7BB3">
        <w:rPr>
          <w:sz w:val="20"/>
          <w:szCs w:val="20"/>
        </w:rPr>
        <w:t xml:space="preserve">- I disturbi mentali, sia per frequenza che per numerosità di tipologie, sono una questione di sanità pubblica da non trascurare per l’impatto sociale e per le ricadute in termini di risorse da impiegare; diventa quindi necessario, per chiunque si ritrovi ad operare in contesti socio-sanitari acquisire quelle conoscenze che li mettano in grado di collaborare con gli operatori sanitari, e non, ad affrontare in modo adeguato l’assistenza alla persona affetta da questa tipologia di problematiche. </w:t>
      </w:r>
    </w:p>
    <w:p w14:paraId="254306E1" w14:textId="77777777" w:rsidR="00CD7BB3" w:rsidRPr="00CD7BB3" w:rsidRDefault="00CD7BB3" w:rsidP="00CD7BB3">
      <w:pPr>
        <w:pBdr>
          <w:top w:val="single" w:sz="4" w:space="1" w:color="auto"/>
          <w:left w:val="single" w:sz="4" w:space="4" w:color="auto"/>
          <w:bottom w:val="single" w:sz="4" w:space="1" w:color="auto"/>
          <w:right w:val="single" w:sz="4" w:space="4" w:color="auto"/>
        </w:pBdr>
        <w:autoSpaceDE w:val="0"/>
        <w:rPr>
          <w:sz w:val="20"/>
          <w:szCs w:val="20"/>
        </w:rPr>
      </w:pPr>
      <w:r w:rsidRPr="00CD7BB3">
        <w:rPr>
          <w:sz w:val="20"/>
          <w:szCs w:val="20"/>
        </w:rPr>
        <w:t>DURATA DEL MODULO: 12 ore</w:t>
      </w:r>
    </w:p>
    <w:p w14:paraId="01F0E758" w14:textId="4DC263A6" w:rsidR="00183CDE" w:rsidRPr="00183CDE" w:rsidRDefault="00CD7BB3" w:rsidP="00021B4A">
      <w:pPr>
        <w:pBdr>
          <w:top w:val="single" w:sz="4" w:space="1" w:color="auto"/>
          <w:left w:val="single" w:sz="4" w:space="4" w:color="auto"/>
          <w:bottom w:val="single" w:sz="4" w:space="1" w:color="auto"/>
          <w:right w:val="single" w:sz="4" w:space="4" w:color="auto"/>
        </w:pBdr>
        <w:autoSpaceDE w:val="0"/>
        <w:rPr>
          <w:sz w:val="20"/>
          <w:szCs w:val="20"/>
        </w:rPr>
      </w:pPr>
      <w:r w:rsidRPr="00CD7BB3">
        <w:rPr>
          <w:sz w:val="20"/>
          <w:szCs w:val="20"/>
        </w:rPr>
        <w:t>FORMATORE DI RIFERIMENTO: Libera Reale, Musacchio Simona</w:t>
      </w:r>
      <w:r w:rsidRPr="00CD7BB3">
        <w:rPr>
          <w:sz w:val="20"/>
          <w:szCs w:val="20"/>
        </w:rPr>
        <w:tab/>
      </w:r>
    </w:p>
    <w:p w14:paraId="1FBBE9EF" w14:textId="77777777" w:rsidR="007811B6" w:rsidRPr="00CE7293" w:rsidRDefault="007811B6" w:rsidP="007811B6">
      <w:pPr>
        <w:jc w:val="center"/>
        <w:rPr>
          <w:b/>
          <w:sz w:val="20"/>
          <w:szCs w:val="20"/>
          <w:highlight w:val="yellow"/>
        </w:rPr>
      </w:pPr>
    </w:p>
    <w:p w14:paraId="070A31C5" w14:textId="3575B6B0" w:rsidR="007811B6" w:rsidRDefault="007811B6" w:rsidP="007811B6">
      <w:pPr>
        <w:pBdr>
          <w:top w:val="single" w:sz="4" w:space="1" w:color="auto"/>
          <w:left w:val="single" w:sz="4" w:space="4" w:color="auto"/>
          <w:bottom w:val="single" w:sz="4" w:space="0" w:color="auto"/>
          <w:right w:val="single" w:sz="4" w:space="4" w:color="auto"/>
        </w:pBdr>
        <w:autoSpaceDE w:val="0"/>
        <w:rPr>
          <w:b/>
          <w:sz w:val="20"/>
          <w:szCs w:val="20"/>
        </w:rPr>
      </w:pPr>
      <w:r w:rsidRPr="000D2D98">
        <w:rPr>
          <w:b/>
          <w:sz w:val="20"/>
          <w:szCs w:val="20"/>
        </w:rPr>
        <w:t>TITOLO DEL PROGRAMMA DI INTERVENTO CUI FA CAPO IL PROGETTO:</w:t>
      </w:r>
    </w:p>
    <w:p w14:paraId="7FEE608A" w14:textId="76FA8FD5" w:rsidR="009541CE" w:rsidRDefault="009541CE" w:rsidP="007811B6">
      <w:pPr>
        <w:pBdr>
          <w:top w:val="single" w:sz="4" w:space="1" w:color="auto"/>
          <w:left w:val="single" w:sz="4" w:space="4" w:color="auto"/>
          <w:bottom w:val="single" w:sz="4" w:space="0" w:color="auto"/>
          <w:right w:val="single" w:sz="4" w:space="4" w:color="auto"/>
        </w:pBdr>
        <w:autoSpaceDE w:val="0"/>
        <w:rPr>
          <w:b/>
          <w:sz w:val="20"/>
          <w:szCs w:val="20"/>
        </w:rPr>
      </w:pPr>
    </w:p>
    <w:p w14:paraId="7A66F64C" w14:textId="41287B8B" w:rsidR="00183CDE" w:rsidRPr="009541CE" w:rsidRDefault="009541CE" w:rsidP="007811B6">
      <w:pPr>
        <w:pBdr>
          <w:top w:val="single" w:sz="4" w:space="1" w:color="auto"/>
          <w:left w:val="single" w:sz="4" w:space="4" w:color="auto"/>
          <w:bottom w:val="single" w:sz="4" w:space="0" w:color="auto"/>
          <w:right w:val="single" w:sz="4" w:space="4" w:color="auto"/>
        </w:pBdr>
        <w:autoSpaceDE w:val="0"/>
        <w:rPr>
          <w:b/>
          <w:sz w:val="20"/>
          <w:szCs w:val="20"/>
        </w:rPr>
      </w:pPr>
      <w:r w:rsidRPr="009541CE">
        <w:rPr>
          <w:b/>
          <w:sz w:val="20"/>
          <w:szCs w:val="20"/>
        </w:rPr>
        <w:t>EDUCAZIONE E SALUTE PER TUTTI: UN PATTO PER LE COMUNITA’ INCLUSIVE</w:t>
      </w:r>
    </w:p>
    <w:p w14:paraId="5BD490F9" w14:textId="77777777" w:rsidR="007811B6" w:rsidRPr="00CE7293" w:rsidRDefault="007811B6" w:rsidP="007811B6">
      <w:pPr>
        <w:autoSpaceDE w:val="0"/>
        <w:rPr>
          <w:sz w:val="20"/>
          <w:szCs w:val="20"/>
          <w:highlight w:val="yellow"/>
        </w:rPr>
      </w:pPr>
    </w:p>
    <w:tbl>
      <w:tblPr>
        <w:tblW w:w="9591"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91"/>
      </w:tblGrid>
      <w:tr w:rsidR="007811B6" w:rsidRPr="000D2D98" w14:paraId="6C9245B7" w14:textId="77777777" w:rsidTr="00D13E9D">
        <w:trPr>
          <w:trHeight w:val="496"/>
        </w:trPr>
        <w:tc>
          <w:tcPr>
            <w:tcW w:w="9591" w:type="dxa"/>
          </w:tcPr>
          <w:p w14:paraId="04CA9905" w14:textId="04C14F4F" w:rsidR="007811B6" w:rsidRDefault="007811B6" w:rsidP="00D13E9D">
            <w:pPr>
              <w:autoSpaceDE w:val="0"/>
              <w:ind w:left="-24"/>
              <w:rPr>
                <w:b/>
                <w:sz w:val="20"/>
                <w:szCs w:val="20"/>
              </w:rPr>
            </w:pPr>
            <w:r w:rsidRPr="000D2D98">
              <w:rPr>
                <w:b/>
                <w:sz w:val="20"/>
                <w:szCs w:val="20"/>
              </w:rPr>
              <w:t>OBIETTIVO/I AGENDA 2030 DELLE NAZIONI UNITE</w:t>
            </w:r>
            <w:r w:rsidR="00CD2993">
              <w:rPr>
                <w:b/>
                <w:sz w:val="20"/>
                <w:szCs w:val="20"/>
              </w:rPr>
              <w:t>:</w:t>
            </w:r>
            <w:r w:rsidRPr="000D2D98">
              <w:rPr>
                <w:b/>
                <w:sz w:val="20"/>
                <w:szCs w:val="20"/>
              </w:rPr>
              <w:t xml:space="preserve"> </w:t>
            </w:r>
          </w:p>
          <w:p w14:paraId="070C3B88" w14:textId="77777777" w:rsidR="009541CE" w:rsidRDefault="009541CE" w:rsidP="00D13E9D">
            <w:pPr>
              <w:autoSpaceDE w:val="0"/>
              <w:ind w:left="-24"/>
              <w:rPr>
                <w:b/>
                <w:sz w:val="20"/>
                <w:szCs w:val="20"/>
              </w:rPr>
            </w:pPr>
          </w:p>
          <w:p w14:paraId="56BB5F99" w14:textId="49C68ED2" w:rsidR="009541CE" w:rsidRPr="009541CE" w:rsidRDefault="009541CE" w:rsidP="009541CE">
            <w:pPr>
              <w:autoSpaceDE w:val="0"/>
              <w:ind w:left="-24"/>
              <w:rPr>
                <w:bCs/>
                <w:sz w:val="20"/>
                <w:szCs w:val="20"/>
              </w:rPr>
            </w:pPr>
            <w:r w:rsidRPr="009541CE">
              <w:rPr>
                <w:bCs/>
                <w:sz w:val="20"/>
                <w:szCs w:val="20"/>
              </w:rPr>
              <w:t xml:space="preserve">Obiettivo 10 di Agenda 2030: “Ridurre le diseguaglianze all’interno dei e fra i Paesi”, </w:t>
            </w:r>
          </w:p>
          <w:p w14:paraId="46E6DC3C" w14:textId="7B547BDD" w:rsidR="009541CE" w:rsidRPr="009541CE" w:rsidRDefault="009541CE" w:rsidP="009541CE">
            <w:pPr>
              <w:autoSpaceDE w:val="0"/>
              <w:ind w:left="-24"/>
              <w:rPr>
                <w:bCs/>
                <w:sz w:val="20"/>
                <w:szCs w:val="20"/>
              </w:rPr>
            </w:pPr>
            <w:r w:rsidRPr="009541CE">
              <w:rPr>
                <w:bCs/>
                <w:sz w:val="20"/>
                <w:szCs w:val="20"/>
              </w:rPr>
              <w:t>FAVORIRE L’INTEGRAZIONE NEL TESSUTO SOCIALE DEI 25 DISABILI DESTINATARI E DAR LORO L’OPPORTUNITA’ DI REALIZZARE IL PROPRIO PROGETTO DI VITA, ACCOMPAGNANDOLI AL RAGGIUNGIMENTO DELLE AUTONOMIE FONDAMENTALI.</w:t>
            </w:r>
          </w:p>
          <w:p w14:paraId="6D5450EA" w14:textId="77777777" w:rsidR="009541CE" w:rsidRDefault="009541CE" w:rsidP="00D13E9D">
            <w:pPr>
              <w:autoSpaceDE w:val="0"/>
              <w:ind w:left="-24"/>
              <w:rPr>
                <w:b/>
                <w:sz w:val="20"/>
                <w:szCs w:val="20"/>
              </w:rPr>
            </w:pPr>
          </w:p>
          <w:p w14:paraId="6B5D1241" w14:textId="417F8F3C" w:rsidR="007811B6" w:rsidRPr="00183CDE" w:rsidRDefault="00183CDE" w:rsidP="00D13E9D">
            <w:pPr>
              <w:autoSpaceDE w:val="0"/>
              <w:rPr>
                <w:i/>
                <w:sz w:val="20"/>
                <w:szCs w:val="20"/>
              </w:rPr>
            </w:pPr>
            <w:r w:rsidRPr="00183CDE">
              <w:rPr>
                <w:i/>
                <w:sz w:val="20"/>
                <w:szCs w:val="20"/>
              </w:rPr>
              <w:t>vedi contenuto voce 5 scheda progetto</w:t>
            </w:r>
            <w:r>
              <w:rPr>
                <w:i/>
                <w:sz w:val="20"/>
                <w:szCs w:val="20"/>
              </w:rPr>
              <w:t xml:space="preserve"> (obiettivo progetto)</w:t>
            </w:r>
          </w:p>
        </w:tc>
      </w:tr>
    </w:tbl>
    <w:p w14:paraId="4289724B" w14:textId="77777777" w:rsidR="007811B6" w:rsidRPr="000D2D98" w:rsidRDefault="007811B6" w:rsidP="007811B6">
      <w:pPr>
        <w:autoSpaceDE w:val="0"/>
        <w:rPr>
          <w:sz w:val="20"/>
          <w:szCs w:val="20"/>
        </w:rPr>
      </w:pPr>
    </w:p>
    <w:p w14:paraId="2DF287FB" w14:textId="199E581A" w:rsidR="007811B6" w:rsidRDefault="007811B6" w:rsidP="007811B6">
      <w:pPr>
        <w:pBdr>
          <w:top w:val="single" w:sz="4" w:space="1" w:color="auto"/>
          <w:left w:val="single" w:sz="4" w:space="4" w:color="auto"/>
          <w:bottom w:val="single" w:sz="4" w:space="1" w:color="auto"/>
          <w:right w:val="single" w:sz="4" w:space="4" w:color="auto"/>
        </w:pBdr>
        <w:autoSpaceDE w:val="0"/>
        <w:rPr>
          <w:b/>
          <w:sz w:val="20"/>
          <w:szCs w:val="20"/>
        </w:rPr>
      </w:pPr>
      <w:r w:rsidRPr="000D2D98">
        <w:rPr>
          <w:b/>
          <w:sz w:val="20"/>
          <w:szCs w:val="20"/>
        </w:rPr>
        <w:t>AMBITO DI AZIONE DEL PROGRAMMA:</w:t>
      </w:r>
    </w:p>
    <w:p w14:paraId="6AA6A18E" w14:textId="1590A2B3" w:rsidR="009541CE" w:rsidRDefault="009541CE" w:rsidP="007811B6">
      <w:pPr>
        <w:pBdr>
          <w:top w:val="single" w:sz="4" w:space="1" w:color="auto"/>
          <w:left w:val="single" w:sz="4" w:space="4" w:color="auto"/>
          <w:bottom w:val="single" w:sz="4" w:space="1" w:color="auto"/>
          <w:right w:val="single" w:sz="4" w:space="4" w:color="auto"/>
        </w:pBdr>
        <w:autoSpaceDE w:val="0"/>
        <w:rPr>
          <w:b/>
          <w:sz w:val="20"/>
          <w:szCs w:val="20"/>
        </w:rPr>
      </w:pPr>
    </w:p>
    <w:p w14:paraId="68BE65E5" w14:textId="38F4071A" w:rsidR="009541CE" w:rsidRPr="009541CE" w:rsidRDefault="009541CE" w:rsidP="007811B6">
      <w:pPr>
        <w:pBdr>
          <w:top w:val="single" w:sz="4" w:space="1" w:color="auto"/>
          <w:left w:val="single" w:sz="4" w:space="4" w:color="auto"/>
          <w:bottom w:val="single" w:sz="4" w:space="1" w:color="auto"/>
          <w:right w:val="single" w:sz="4" w:space="4" w:color="auto"/>
        </w:pBdr>
        <w:autoSpaceDE w:val="0"/>
        <w:rPr>
          <w:bCs/>
          <w:sz w:val="20"/>
          <w:szCs w:val="20"/>
        </w:rPr>
      </w:pPr>
      <w:r w:rsidRPr="009541CE">
        <w:rPr>
          <w:bCs/>
          <w:sz w:val="20"/>
          <w:szCs w:val="20"/>
        </w:rPr>
        <w:t>A</w:t>
      </w:r>
      <w:r w:rsidRPr="009541CE">
        <w:rPr>
          <w:bCs/>
          <w:sz w:val="20"/>
          <w:szCs w:val="20"/>
        </w:rPr>
        <w:t>mbito di azione del “sostegno, inclusione e partecipazione delle persone fragili nella vita sociale e culturale del Paese”.</w:t>
      </w:r>
    </w:p>
    <w:p w14:paraId="673D5371" w14:textId="670A22E6" w:rsidR="003C4FC3" w:rsidRDefault="003C4FC3" w:rsidP="007811B6">
      <w:pPr>
        <w:jc w:val="center"/>
        <w:rPr>
          <w:b/>
          <w:sz w:val="20"/>
          <w:szCs w:val="20"/>
          <w:highlight w:val="yellow"/>
        </w:rPr>
      </w:pPr>
    </w:p>
    <w:p w14:paraId="54CCF19B" w14:textId="38DB5A48" w:rsidR="007811B6" w:rsidRPr="000D2D98" w:rsidRDefault="0075743F" w:rsidP="00D13E9D">
      <w:pPr>
        <w:rPr>
          <w:b/>
          <w:sz w:val="20"/>
          <w:szCs w:val="20"/>
        </w:rPr>
      </w:pPr>
      <w:r>
        <w:rPr>
          <w:b/>
          <w:sz w:val="20"/>
          <w:szCs w:val="20"/>
          <w:highlight w:val="yellow"/>
        </w:rPr>
        <w:br w:type="page"/>
      </w:r>
      <w:r w:rsidR="007811B6" w:rsidRPr="000D2D98">
        <w:rPr>
          <w:b/>
          <w:sz w:val="20"/>
          <w:szCs w:val="20"/>
        </w:rPr>
        <w:lastRenderedPageBreak/>
        <w:t>DA COMPILARE SOLO SE IL PROGETTO PREVEDE ULTERIORI MISURE</w:t>
      </w:r>
      <w:r w:rsidR="00CD2993">
        <w:rPr>
          <w:b/>
          <w:sz w:val="20"/>
          <w:szCs w:val="20"/>
        </w:rPr>
        <w:t xml:space="preserve"> </w:t>
      </w:r>
      <w:r w:rsidR="00CD2993" w:rsidRPr="00D13E9D">
        <w:rPr>
          <w:b/>
          <w:sz w:val="20"/>
          <w:szCs w:val="20"/>
        </w:rPr>
        <w:t>AGGIUNTIVE</w:t>
      </w:r>
      <w:r w:rsidR="007811B6" w:rsidRPr="000D2D98">
        <w:rPr>
          <w:b/>
          <w:sz w:val="20"/>
          <w:szCs w:val="20"/>
        </w:rPr>
        <w:t xml:space="preserve"> </w:t>
      </w:r>
    </w:p>
    <w:p w14:paraId="555DA9C3" w14:textId="77777777" w:rsidR="007811B6" w:rsidRPr="00CE7293" w:rsidRDefault="007811B6" w:rsidP="007811B6">
      <w:pPr>
        <w:rPr>
          <w:bCs/>
          <w:sz w:val="20"/>
          <w:szCs w:val="20"/>
          <w:highlight w:val="yellow"/>
        </w:rPr>
      </w:pPr>
    </w:p>
    <w:p w14:paraId="0546919C" w14:textId="303FB944" w:rsidR="007811B6" w:rsidRDefault="007811B6" w:rsidP="007811B6">
      <w:pPr>
        <w:pBdr>
          <w:top w:val="single" w:sz="4" w:space="1" w:color="auto"/>
          <w:left w:val="single" w:sz="4" w:space="4" w:color="auto"/>
          <w:bottom w:val="single" w:sz="4" w:space="1" w:color="auto"/>
          <w:right w:val="single" w:sz="4" w:space="4" w:color="auto"/>
        </w:pBdr>
        <w:autoSpaceDE w:val="0"/>
        <w:rPr>
          <w:b/>
          <w:color w:val="FF0000"/>
          <w:sz w:val="20"/>
          <w:szCs w:val="20"/>
        </w:rPr>
      </w:pPr>
      <w:r w:rsidRPr="000D2D98">
        <w:rPr>
          <w:b/>
          <w:sz w:val="20"/>
          <w:szCs w:val="20"/>
        </w:rPr>
        <w:t>PARTECIPAZIONE DI GIOVANI CON MINORI OPPORTUNITA’</w:t>
      </w:r>
      <w:r w:rsidR="009541CE">
        <w:rPr>
          <w:b/>
          <w:sz w:val="20"/>
          <w:szCs w:val="20"/>
        </w:rPr>
        <w:t xml:space="preserve">: </w:t>
      </w:r>
      <w:r w:rsidR="00E21DFD" w:rsidRPr="009541CE">
        <w:rPr>
          <w:b/>
          <w:sz w:val="20"/>
          <w:szCs w:val="20"/>
        </w:rPr>
        <w:t>MISURA NON ATTIVA</w:t>
      </w:r>
    </w:p>
    <w:p w14:paraId="70DA6697" w14:textId="77777777" w:rsidR="00E21DFD" w:rsidRPr="00786E95" w:rsidRDefault="00E21DFD" w:rsidP="007811B6">
      <w:pPr>
        <w:pBdr>
          <w:top w:val="single" w:sz="4" w:space="1" w:color="auto"/>
          <w:left w:val="single" w:sz="4" w:space="4" w:color="auto"/>
          <w:bottom w:val="single" w:sz="4" w:space="1" w:color="auto"/>
          <w:right w:val="single" w:sz="4" w:space="4" w:color="auto"/>
        </w:pBdr>
        <w:autoSpaceDE w:val="0"/>
        <w:rPr>
          <w:b/>
          <w:color w:val="FF0000"/>
          <w:sz w:val="20"/>
          <w:szCs w:val="20"/>
        </w:rPr>
      </w:pPr>
    </w:p>
    <w:p w14:paraId="3C8118A9" w14:textId="460CDD90" w:rsidR="007811B6" w:rsidRDefault="007811B6" w:rsidP="007811B6">
      <w:pPr>
        <w:autoSpaceDE w:val="0"/>
        <w:rPr>
          <w:b/>
          <w:sz w:val="20"/>
          <w:szCs w:val="20"/>
          <w:highlight w:val="yellow"/>
        </w:rPr>
      </w:pPr>
    </w:p>
    <w:p w14:paraId="6FC03B0A" w14:textId="0F969D8F" w:rsidR="00D13E9D" w:rsidRDefault="00D13E9D" w:rsidP="00D13E9D">
      <w:pPr>
        <w:pBdr>
          <w:top w:val="single" w:sz="4" w:space="1" w:color="auto"/>
          <w:left w:val="single" w:sz="4" w:space="4" w:color="auto"/>
          <w:bottom w:val="single" w:sz="4" w:space="1" w:color="auto"/>
          <w:right w:val="single" w:sz="4" w:space="4" w:color="auto"/>
        </w:pBdr>
        <w:autoSpaceDE w:val="0"/>
        <w:rPr>
          <w:bCs/>
          <w:sz w:val="20"/>
          <w:szCs w:val="20"/>
        </w:rPr>
      </w:pPr>
      <w:r w:rsidRPr="009B1071">
        <w:rPr>
          <w:b/>
          <w:sz w:val="20"/>
          <w:szCs w:val="20"/>
        </w:rPr>
        <w:t xml:space="preserve">SVOLGIMENTO DI UN PERIODO </w:t>
      </w:r>
      <w:r>
        <w:rPr>
          <w:b/>
          <w:sz w:val="20"/>
          <w:szCs w:val="20"/>
        </w:rPr>
        <w:t xml:space="preserve">DI </w:t>
      </w:r>
      <w:r w:rsidR="00786E95">
        <w:rPr>
          <w:b/>
          <w:sz w:val="20"/>
          <w:szCs w:val="20"/>
        </w:rPr>
        <w:t>S</w:t>
      </w:r>
      <w:r>
        <w:rPr>
          <w:b/>
          <w:sz w:val="20"/>
          <w:szCs w:val="20"/>
        </w:rPr>
        <w:t xml:space="preserve">ERVIZIO </w:t>
      </w:r>
      <w:r w:rsidRPr="009B1071">
        <w:rPr>
          <w:b/>
          <w:sz w:val="20"/>
          <w:szCs w:val="20"/>
        </w:rPr>
        <w:t>IN UN</w:t>
      </w:r>
      <w:r>
        <w:rPr>
          <w:b/>
          <w:sz w:val="20"/>
          <w:szCs w:val="20"/>
        </w:rPr>
        <w:t>O DEI</w:t>
      </w:r>
      <w:r w:rsidRPr="009B1071">
        <w:rPr>
          <w:b/>
          <w:sz w:val="20"/>
          <w:szCs w:val="20"/>
        </w:rPr>
        <w:t xml:space="preserve"> PAES</w:t>
      </w:r>
      <w:r>
        <w:rPr>
          <w:b/>
          <w:sz w:val="20"/>
          <w:szCs w:val="20"/>
        </w:rPr>
        <w:t>I MEMBRI DELL’</w:t>
      </w:r>
      <w:r w:rsidRPr="009B1071">
        <w:rPr>
          <w:b/>
          <w:sz w:val="20"/>
          <w:szCs w:val="20"/>
        </w:rPr>
        <w:t>U</w:t>
      </w:r>
      <w:r>
        <w:rPr>
          <w:b/>
          <w:sz w:val="20"/>
          <w:szCs w:val="20"/>
        </w:rPr>
        <w:t>.</w:t>
      </w:r>
      <w:r w:rsidRPr="009B1071">
        <w:rPr>
          <w:b/>
          <w:sz w:val="20"/>
          <w:szCs w:val="20"/>
        </w:rPr>
        <w:t>E</w:t>
      </w:r>
      <w:r>
        <w:rPr>
          <w:b/>
          <w:sz w:val="20"/>
          <w:szCs w:val="20"/>
        </w:rPr>
        <w:t>.</w:t>
      </w:r>
      <w:r w:rsidRPr="009B1071">
        <w:rPr>
          <w:b/>
          <w:sz w:val="20"/>
          <w:szCs w:val="20"/>
        </w:rPr>
        <w:t xml:space="preserve"> O IN UN TERRITORIO TRANSFRONTALIERO</w:t>
      </w:r>
      <w:r>
        <w:rPr>
          <w:b/>
          <w:sz w:val="20"/>
          <w:szCs w:val="20"/>
        </w:rPr>
        <w:t xml:space="preserve"> </w:t>
      </w:r>
      <w:r w:rsidRPr="009B1071">
        <w:rPr>
          <w:b/>
          <w:sz w:val="20"/>
          <w:szCs w:val="20"/>
        </w:rPr>
        <w:t xml:space="preserve"> </w:t>
      </w:r>
    </w:p>
    <w:p w14:paraId="7AB9DCD2" w14:textId="71E48E64" w:rsidR="00D13E9D" w:rsidRPr="009B1071" w:rsidRDefault="00E21DFD" w:rsidP="00D13E9D">
      <w:pPr>
        <w:pBdr>
          <w:top w:val="single" w:sz="4" w:space="1" w:color="auto"/>
          <w:left w:val="single" w:sz="4" w:space="4" w:color="auto"/>
          <w:bottom w:val="single" w:sz="4" w:space="1" w:color="auto"/>
          <w:right w:val="single" w:sz="4" w:space="4" w:color="auto"/>
        </w:pBdr>
        <w:autoSpaceDE w:val="0"/>
        <w:rPr>
          <w:b/>
          <w:sz w:val="20"/>
          <w:szCs w:val="20"/>
        </w:rPr>
      </w:pPr>
      <w:r>
        <w:rPr>
          <w:bCs/>
          <w:sz w:val="20"/>
          <w:szCs w:val="20"/>
        </w:rPr>
        <w:t>MISURA NON ATTIVA</w:t>
      </w:r>
    </w:p>
    <w:p w14:paraId="698CD8A8" w14:textId="77777777" w:rsidR="00D13E9D" w:rsidRPr="00CE7293" w:rsidRDefault="00D13E9D" w:rsidP="007811B6">
      <w:pPr>
        <w:autoSpaceDE w:val="0"/>
        <w:rPr>
          <w:b/>
          <w:sz w:val="20"/>
          <w:szCs w:val="20"/>
          <w:highlight w:val="yellow"/>
        </w:rPr>
      </w:pPr>
    </w:p>
    <w:p w14:paraId="3F9BE83B" w14:textId="4FE4C856" w:rsidR="007811B6" w:rsidRPr="009541CE" w:rsidRDefault="007811B6" w:rsidP="007811B6">
      <w:pPr>
        <w:pBdr>
          <w:top w:val="single" w:sz="4" w:space="1" w:color="auto"/>
          <w:left w:val="single" w:sz="4" w:space="4" w:color="auto"/>
          <w:bottom w:val="single" w:sz="4" w:space="1" w:color="auto"/>
          <w:right w:val="single" w:sz="4" w:space="4" w:color="auto"/>
        </w:pBdr>
        <w:autoSpaceDE w:val="0"/>
        <w:rPr>
          <w:b/>
          <w:sz w:val="20"/>
          <w:szCs w:val="20"/>
        </w:rPr>
      </w:pPr>
      <w:r w:rsidRPr="004E6317">
        <w:rPr>
          <w:b/>
          <w:sz w:val="20"/>
          <w:szCs w:val="20"/>
        </w:rPr>
        <w:t xml:space="preserve">SVOLGIMENTO DI UN PERIODO DI TUTORAGGIO </w:t>
      </w:r>
      <w:r w:rsidR="00E21DFD" w:rsidRPr="000D2D98">
        <w:rPr>
          <w:b/>
          <w:sz w:val="20"/>
          <w:szCs w:val="20"/>
        </w:rPr>
        <w:t>OPPORTUNITA’</w:t>
      </w:r>
      <w:r w:rsidR="009541CE" w:rsidRPr="009541CE">
        <w:rPr>
          <w:b/>
          <w:sz w:val="20"/>
          <w:szCs w:val="20"/>
        </w:rPr>
        <w:t>:</w:t>
      </w:r>
      <w:r w:rsidR="00E21DFD" w:rsidRPr="009541CE">
        <w:rPr>
          <w:b/>
          <w:sz w:val="20"/>
          <w:szCs w:val="20"/>
        </w:rPr>
        <w:t xml:space="preserve"> MISURA NON ATTIVA</w:t>
      </w:r>
    </w:p>
    <w:p w14:paraId="4786CC93" w14:textId="1962EBA3" w:rsidR="00E21DFD" w:rsidRDefault="00E21DFD" w:rsidP="007811B6">
      <w:pPr>
        <w:pBdr>
          <w:top w:val="single" w:sz="4" w:space="1" w:color="auto"/>
          <w:left w:val="single" w:sz="4" w:space="4" w:color="auto"/>
          <w:bottom w:val="single" w:sz="4" w:space="1" w:color="auto"/>
          <w:right w:val="single" w:sz="4" w:space="4" w:color="auto"/>
        </w:pBdr>
        <w:autoSpaceDE w:val="0"/>
        <w:rPr>
          <w:b/>
          <w:sz w:val="20"/>
          <w:szCs w:val="20"/>
        </w:rPr>
      </w:pPr>
    </w:p>
    <w:p w14:paraId="4E3D609C" w14:textId="77777777" w:rsidR="007811B6" w:rsidRPr="009B1071" w:rsidRDefault="007811B6" w:rsidP="007811B6">
      <w:pPr>
        <w:autoSpaceDE w:val="0"/>
        <w:ind w:left="785"/>
        <w:rPr>
          <w:b/>
          <w:sz w:val="20"/>
          <w:szCs w:val="20"/>
        </w:rPr>
      </w:pPr>
    </w:p>
    <w:p w14:paraId="3A03EACD" w14:textId="77777777" w:rsidR="0098643D" w:rsidRPr="007811B6" w:rsidRDefault="0098643D" w:rsidP="007811B6"/>
    <w:sectPr w:rsidR="0098643D" w:rsidRPr="007811B6" w:rsidSect="004F3288">
      <w:pgSz w:w="11906" w:h="16838" w:code="9"/>
      <w:pgMar w:top="709"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89F59" w14:textId="77777777" w:rsidR="00946C8B" w:rsidRDefault="00946C8B" w:rsidP="00252A79">
      <w:r>
        <w:separator/>
      </w:r>
    </w:p>
  </w:endnote>
  <w:endnote w:type="continuationSeparator" w:id="0">
    <w:p w14:paraId="08BEA01B" w14:textId="77777777" w:rsidR="00946C8B" w:rsidRDefault="00946C8B" w:rsidP="00252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87CE8" w14:textId="77777777" w:rsidR="00946C8B" w:rsidRDefault="00946C8B" w:rsidP="00252A79">
      <w:r>
        <w:separator/>
      </w:r>
    </w:p>
  </w:footnote>
  <w:footnote w:type="continuationSeparator" w:id="0">
    <w:p w14:paraId="196BA8E6" w14:textId="77777777" w:rsidR="00946C8B" w:rsidRDefault="00946C8B" w:rsidP="00252A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17F5"/>
    <w:multiLevelType w:val="hybridMultilevel"/>
    <w:tmpl w:val="7D28EE6A"/>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 w15:restartNumberingAfterBreak="0">
    <w:nsid w:val="25DD4B4B"/>
    <w:multiLevelType w:val="multilevel"/>
    <w:tmpl w:val="9762065E"/>
    <w:lvl w:ilvl="0">
      <w:start w:val="1"/>
      <w:numFmt w:val="bullet"/>
      <w:lvlText w:val=""/>
      <w:lvlJc w:val="left"/>
      <w:pPr>
        <w:ind w:left="1146" w:hanging="360"/>
      </w:pPr>
      <w:rPr>
        <w:rFonts w:ascii="Symbol" w:hAnsi="Symbol" w:cs="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 w15:restartNumberingAfterBreak="0">
    <w:nsid w:val="37341268"/>
    <w:multiLevelType w:val="hybridMultilevel"/>
    <w:tmpl w:val="B76C21EA"/>
    <w:lvl w:ilvl="0" w:tplc="04100001">
      <w:start w:val="1"/>
      <w:numFmt w:val="bullet"/>
      <w:lvlText w:val=""/>
      <w:lvlJc w:val="left"/>
      <w:pPr>
        <w:ind w:left="1713" w:hanging="360"/>
      </w:pPr>
      <w:rPr>
        <w:rFonts w:ascii="Symbol" w:hAnsi="Symbol"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3" w15:restartNumberingAfterBreak="0">
    <w:nsid w:val="46D17262"/>
    <w:multiLevelType w:val="hybridMultilevel"/>
    <w:tmpl w:val="34922F70"/>
    <w:lvl w:ilvl="0" w:tplc="04100001">
      <w:start w:val="1"/>
      <w:numFmt w:val="bullet"/>
      <w:lvlText w:val=""/>
      <w:lvlJc w:val="left"/>
      <w:pPr>
        <w:ind w:left="1713" w:hanging="360"/>
      </w:pPr>
      <w:rPr>
        <w:rFonts w:ascii="Symbol" w:hAnsi="Symbol"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4" w15:restartNumberingAfterBreak="0">
    <w:nsid w:val="4D115C8C"/>
    <w:multiLevelType w:val="hybridMultilevel"/>
    <w:tmpl w:val="6DDCF97A"/>
    <w:lvl w:ilvl="0" w:tplc="04100001">
      <w:start w:val="1"/>
      <w:numFmt w:val="bullet"/>
      <w:lvlText w:val=""/>
      <w:lvlJc w:val="left"/>
      <w:pPr>
        <w:ind w:left="1470" w:hanging="360"/>
      </w:pPr>
      <w:rPr>
        <w:rFonts w:ascii="Symbol" w:hAnsi="Symbol" w:hint="default"/>
      </w:rPr>
    </w:lvl>
    <w:lvl w:ilvl="1" w:tplc="04100003" w:tentative="1">
      <w:start w:val="1"/>
      <w:numFmt w:val="bullet"/>
      <w:lvlText w:val="o"/>
      <w:lvlJc w:val="left"/>
      <w:pPr>
        <w:ind w:left="2190" w:hanging="360"/>
      </w:pPr>
      <w:rPr>
        <w:rFonts w:ascii="Courier New" w:hAnsi="Courier New" w:cs="Courier New" w:hint="default"/>
      </w:rPr>
    </w:lvl>
    <w:lvl w:ilvl="2" w:tplc="04100005" w:tentative="1">
      <w:start w:val="1"/>
      <w:numFmt w:val="bullet"/>
      <w:lvlText w:val=""/>
      <w:lvlJc w:val="left"/>
      <w:pPr>
        <w:ind w:left="2910" w:hanging="360"/>
      </w:pPr>
      <w:rPr>
        <w:rFonts w:ascii="Wingdings" w:hAnsi="Wingdings" w:hint="default"/>
      </w:rPr>
    </w:lvl>
    <w:lvl w:ilvl="3" w:tplc="04100001" w:tentative="1">
      <w:start w:val="1"/>
      <w:numFmt w:val="bullet"/>
      <w:lvlText w:val=""/>
      <w:lvlJc w:val="left"/>
      <w:pPr>
        <w:ind w:left="3630" w:hanging="360"/>
      </w:pPr>
      <w:rPr>
        <w:rFonts w:ascii="Symbol" w:hAnsi="Symbol" w:hint="default"/>
      </w:rPr>
    </w:lvl>
    <w:lvl w:ilvl="4" w:tplc="04100003" w:tentative="1">
      <w:start w:val="1"/>
      <w:numFmt w:val="bullet"/>
      <w:lvlText w:val="o"/>
      <w:lvlJc w:val="left"/>
      <w:pPr>
        <w:ind w:left="4350" w:hanging="360"/>
      </w:pPr>
      <w:rPr>
        <w:rFonts w:ascii="Courier New" w:hAnsi="Courier New" w:cs="Courier New" w:hint="default"/>
      </w:rPr>
    </w:lvl>
    <w:lvl w:ilvl="5" w:tplc="04100005" w:tentative="1">
      <w:start w:val="1"/>
      <w:numFmt w:val="bullet"/>
      <w:lvlText w:val=""/>
      <w:lvlJc w:val="left"/>
      <w:pPr>
        <w:ind w:left="5070" w:hanging="360"/>
      </w:pPr>
      <w:rPr>
        <w:rFonts w:ascii="Wingdings" w:hAnsi="Wingdings" w:hint="default"/>
      </w:rPr>
    </w:lvl>
    <w:lvl w:ilvl="6" w:tplc="04100001" w:tentative="1">
      <w:start w:val="1"/>
      <w:numFmt w:val="bullet"/>
      <w:lvlText w:val=""/>
      <w:lvlJc w:val="left"/>
      <w:pPr>
        <w:ind w:left="5790" w:hanging="360"/>
      </w:pPr>
      <w:rPr>
        <w:rFonts w:ascii="Symbol" w:hAnsi="Symbol" w:hint="default"/>
      </w:rPr>
    </w:lvl>
    <w:lvl w:ilvl="7" w:tplc="04100003" w:tentative="1">
      <w:start w:val="1"/>
      <w:numFmt w:val="bullet"/>
      <w:lvlText w:val="o"/>
      <w:lvlJc w:val="left"/>
      <w:pPr>
        <w:ind w:left="6510" w:hanging="360"/>
      </w:pPr>
      <w:rPr>
        <w:rFonts w:ascii="Courier New" w:hAnsi="Courier New" w:cs="Courier New" w:hint="default"/>
      </w:rPr>
    </w:lvl>
    <w:lvl w:ilvl="8" w:tplc="04100005" w:tentative="1">
      <w:start w:val="1"/>
      <w:numFmt w:val="bullet"/>
      <w:lvlText w:val=""/>
      <w:lvlJc w:val="left"/>
      <w:pPr>
        <w:ind w:left="7230" w:hanging="360"/>
      </w:pPr>
      <w:rPr>
        <w:rFonts w:ascii="Wingdings" w:hAnsi="Wingdings" w:hint="default"/>
      </w:rPr>
    </w:lvl>
  </w:abstractNum>
  <w:abstractNum w:abstractNumId="5" w15:restartNumberingAfterBreak="0">
    <w:nsid w:val="6A1E4CBA"/>
    <w:multiLevelType w:val="hybridMultilevel"/>
    <w:tmpl w:val="640EEFFE"/>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16cid:durableId="623004216">
    <w:abstractNumId w:val="0"/>
  </w:num>
  <w:num w:numId="2" w16cid:durableId="2001227335">
    <w:abstractNumId w:val="4"/>
  </w:num>
  <w:num w:numId="3" w16cid:durableId="175703389">
    <w:abstractNumId w:val="2"/>
  </w:num>
  <w:num w:numId="4" w16cid:durableId="1024600692">
    <w:abstractNumId w:val="3"/>
  </w:num>
  <w:num w:numId="5" w16cid:durableId="946038736">
    <w:abstractNumId w:val="5"/>
  </w:num>
  <w:num w:numId="6" w16cid:durableId="10290654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43D"/>
    <w:rsid w:val="00020AF0"/>
    <w:rsid w:val="00021B4A"/>
    <w:rsid w:val="00022D4D"/>
    <w:rsid w:val="000436D3"/>
    <w:rsid w:val="000D2D98"/>
    <w:rsid w:val="000F6D23"/>
    <w:rsid w:val="001739C4"/>
    <w:rsid w:val="00183CDE"/>
    <w:rsid w:val="00216AEE"/>
    <w:rsid w:val="00252A79"/>
    <w:rsid w:val="0026169C"/>
    <w:rsid w:val="003A513B"/>
    <w:rsid w:val="003C2D6C"/>
    <w:rsid w:val="003C4FC3"/>
    <w:rsid w:val="004E6317"/>
    <w:rsid w:val="00536647"/>
    <w:rsid w:val="006619CD"/>
    <w:rsid w:val="00707772"/>
    <w:rsid w:val="00730D36"/>
    <w:rsid w:val="0075743F"/>
    <w:rsid w:val="007811B6"/>
    <w:rsid w:val="00786E95"/>
    <w:rsid w:val="007C02EE"/>
    <w:rsid w:val="00814980"/>
    <w:rsid w:val="0084210E"/>
    <w:rsid w:val="00853111"/>
    <w:rsid w:val="008B7D41"/>
    <w:rsid w:val="0092077E"/>
    <w:rsid w:val="00946C8B"/>
    <w:rsid w:val="009541CE"/>
    <w:rsid w:val="0098643D"/>
    <w:rsid w:val="00B8065B"/>
    <w:rsid w:val="00BE4827"/>
    <w:rsid w:val="00C041CD"/>
    <w:rsid w:val="00C17E31"/>
    <w:rsid w:val="00C57AD4"/>
    <w:rsid w:val="00C769C7"/>
    <w:rsid w:val="00CD2993"/>
    <w:rsid w:val="00CD7BB3"/>
    <w:rsid w:val="00CE7293"/>
    <w:rsid w:val="00CF774F"/>
    <w:rsid w:val="00D108EF"/>
    <w:rsid w:val="00D13E9D"/>
    <w:rsid w:val="00D42B40"/>
    <w:rsid w:val="00DB4AE1"/>
    <w:rsid w:val="00DC4E71"/>
    <w:rsid w:val="00DF7E62"/>
    <w:rsid w:val="00E21DFD"/>
    <w:rsid w:val="00EC3C52"/>
    <w:rsid w:val="00F44BAE"/>
    <w:rsid w:val="00FC7C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9138C"/>
  <w15:chartTrackingRefBased/>
  <w15:docId w15:val="{E4EB3250-96CD-DA4B-A720-0D10E5AA7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811B6"/>
    <w:rPr>
      <w:rFonts w:ascii="Times New Roman" w:eastAsia="Times New Roman" w:hAnsi="Times New Roman" w:cs="Times New Roman"/>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98643D"/>
    <w:pPr>
      <w:tabs>
        <w:tab w:val="center" w:pos="4819"/>
        <w:tab w:val="right" w:pos="9638"/>
      </w:tabs>
    </w:pPr>
    <w:rPr>
      <w:lang w:val="x-none" w:eastAsia="x-none"/>
    </w:rPr>
  </w:style>
  <w:style w:type="character" w:customStyle="1" w:styleId="PidipaginaCarattere">
    <w:name w:val="Piè di pagina Carattere"/>
    <w:basedOn w:val="Carpredefinitoparagrafo"/>
    <w:link w:val="Pidipagina"/>
    <w:uiPriority w:val="99"/>
    <w:rsid w:val="0098643D"/>
    <w:rPr>
      <w:rFonts w:ascii="Times New Roman" w:eastAsia="Times New Roman" w:hAnsi="Times New Roman" w:cs="Times New Roman"/>
      <w:lang w:val="x-none" w:eastAsia="x-none"/>
    </w:rPr>
  </w:style>
  <w:style w:type="character" w:styleId="Rimandocommento">
    <w:name w:val="annotation reference"/>
    <w:basedOn w:val="Carpredefinitoparagrafo"/>
    <w:rsid w:val="0098643D"/>
    <w:rPr>
      <w:sz w:val="16"/>
      <w:szCs w:val="16"/>
    </w:rPr>
  </w:style>
  <w:style w:type="paragraph" w:styleId="Testocommento">
    <w:name w:val="annotation text"/>
    <w:basedOn w:val="Normale"/>
    <w:link w:val="TestocommentoCarattere"/>
    <w:uiPriority w:val="99"/>
    <w:semiHidden/>
    <w:unhideWhenUsed/>
    <w:rsid w:val="0084210E"/>
    <w:rPr>
      <w:sz w:val="20"/>
      <w:szCs w:val="20"/>
    </w:rPr>
  </w:style>
  <w:style w:type="character" w:customStyle="1" w:styleId="TestocommentoCarattere">
    <w:name w:val="Testo commento Carattere"/>
    <w:basedOn w:val="Carpredefinitoparagrafo"/>
    <w:link w:val="Testocommento"/>
    <w:uiPriority w:val="99"/>
    <w:semiHidden/>
    <w:rsid w:val="0084210E"/>
    <w:rPr>
      <w:rFonts w:ascii="Times New Roman" w:eastAsia="Times New Roman" w:hAnsi="Times New Roman" w:cs="Times New Roman"/>
      <w:sz w:val="20"/>
      <w:szCs w:val="20"/>
      <w:lang w:val="it-IT" w:eastAsia="it-IT"/>
    </w:rPr>
  </w:style>
  <w:style w:type="paragraph" w:styleId="Soggettocommento">
    <w:name w:val="annotation subject"/>
    <w:basedOn w:val="Testocommento"/>
    <w:next w:val="Testocommento"/>
    <w:link w:val="SoggettocommentoCarattere"/>
    <w:uiPriority w:val="99"/>
    <w:semiHidden/>
    <w:unhideWhenUsed/>
    <w:rsid w:val="0084210E"/>
    <w:rPr>
      <w:b/>
      <w:bCs/>
    </w:rPr>
  </w:style>
  <w:style w:type="character" w:customStyle="1" w:styleId="SoggettocommentoCarattere">
    <w:name w:val="Soggetto commento Carattere"/>
    <w:basedOn w:val="TestocommentoCarattere"/>
    <w:link w:val="Soggettocommento"/>
    <w:uiPriority w:val="99"/>
    <w:semiHidden/>
    <w:rsid w:val="0084210E"/>
    <w:rPr>
      <w:rFonts w:ascii="Times New Roman" w:eastAsia="Times New Roman" w:hAnsi="Times New Roman" w:cs="Times New Roman"/>
      <w:b/>
      <w:bCs/>
      <w:sz w:val="20"/>
      <w:szCs w:val="20"/>
      <w:lang w:val="it-IT" w:eastAsia="it-IT"/>
    </w:rPr>
  </w:style>
  <w:style w:type="paragraph" w:styleId="Intestazione">
    <w:name w:val="header"/>
    <w:basedOn w:val="Normale"/>
    <w:link w:val="IntestazioneCarattere"/>
    <w:uiPriority w:val="99"/>
    <w:unhideWhenUsed/>
    <w:rsid w:val="00252A79"/>
    <w:pPr>
      <w:tabs>
        <w:tab w:val="center" w:pos="4819"/>
        <w:tab w:val="right" w:pos="9638"/>
      </w:tabs>
    </w:pPr>
  </w:style>
  <w:style w:type="character" w:customStyle="1" w:styleId="IntestazioneCarattere">
    <w:name w:val="Intestazione Carattere"/>
    <w:basedOn w:val="Carpredefinitoparagrafo"/>
    <w:link w:val="Intestazione"/>
    <w:uiPriority w:val="99"/>
    <w:rsid w:val="00252A79"/>
    <w:rPr>
      <w:rFonts w:ascii="Times New Roman" w:eastAsia="Times New Roman" w:hAnsi="Times New Roman" w:cs="Times New Roman"/>
      <w:lang w:val="it-IT" w:eastAsia="it-IT"/>
    </w:rPr>
  </w:style>
  <w:style w:type="paragraph" w:styleId="Paragrafoelenco">
    <w:name w:val="List Paragraph"/>
    <w:basedOn w:val="Normale"/>
    <w:uiPriority w:val="34"/>
    <w:qFormat/>
    <w:rsid w:val="00F44B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F70EBB728815B4589A07B9DA34AAB9A" ma:contentTypeVersion="14" ma:contentTypeDescription="Creare un nuovo documento." ma:contentTypeScope="" ma:versionID="df7fd0f43720c8d46ef72c308a6d3dd1">
  <xsd:schema xmlns:xsd="http://www.w3.org/2001/XMLSchema" xmlns:xs="http://www.w3.org/2001/XMLSchema" xmlns:p="http://schemas.microsoft.com/office/2006/metadata/properties" xmlns:ns3="db6abc92-aec8-4af2-95f8-5ef038a17f14" xmlns:ns4="39722538-c91a-4711-813c-59ae5758daef" targetNamespace="http://schemas.microsoft.com/office/2006/metadata/properties" ma:root="true" ma:fieldsID="9bf53cae1511f3661abceb865cad6143" ns3:_="" ns4:_="">
    <xsd:import namespace="db6abc92-aec8-4af2-95f8-5ef038a17f14"/>
    <xsd:import namespace="39722538-c91a-4711-813c-59ae5758dae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6abc92-aec8-4af2-95f8-5ef038a17f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722538-c91a-4711-813c-59ae5758daef"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SharingHintHash" ma:index="18"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7C7755-43DB-47E1-9EB8-E78F47CD7A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6abc92-aec8-4af2-95f8-5ef038a17f14"/>
    <ds:schemaRef ds:uri="39722538-c91a-4711-813c-59ae5758d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C24CE1-D0A8-4D8A-AE3B-ADA6C98928A7}">
  <ds:schemaRefs>
    <ds:schemaRef ds:uri="http://schemas.microsoft.com/sharepoint/v3/contenttype/forms"/>
  </ds:schemaRefs>
</ds:datastoreItem>
</file>

<file path=customXml/itemProps3.xml><?xml version="1.0" encoding="utf-8"?>
<ds:datastoreItem xmlns:ds="http://schemas.openxmlformats.org/officeDocument/2006/customXml" ds:itemID="{A159F90C-44BF-45B5-844E-D39653147C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2077</Words>
  <Characters>11842</Characters>
  <Application>Microsoft Office Word</Application>
  <DocSecurity>0</DocSecurity>
  <Lines>98</Lines>
  <Paragraphs>27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DE CAROLIS</dc:creator>
  <cp:keywords/>
  <dc:description/>
  <cp:lastModifiedBy>eleonora</cp:lastModifiedBy>
  <cp:revision>5</cp:revision>
  <dcterms:created xsi:type="dcterms:W3CDTF">2022-12-20T11:13:00Z</dcterms:created>
  <dcterms:modified xsi:type="dcterms:W3CDTF">2022-12-20T11:49:00Z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97a60d-5525-435b-8989-8eb48ac0c8cd_Enabled">
    <vt:lpwstr>true</vt:lpwstr>
  </property>
  <property fmtid="{D5CDD505-2E9C-101B-9397-08002B2CF9AE}" pid="3" name="MSIP_Label_5097a60d-5525-435b-8989-8eb48ac0c8cd_SetDate">
    <vt:lpwstr>2022-10-13T13:22:26Z</vt:lpwstr>
  </property>
  <property fmtid="{D5CDD505-2E9C-101B-9397-08002B2CF9AE}" pid="4" name="MSIP_Label_5097a60d-5525-435b-8989-8eb48ac0c8cd_Method">
    <vt:lpwstr>Standard</vt:lpwstr>
  </property>
  <property fmtid="{D5CDD505-2E9C-101B-9397-08002B2CF9AE}" pid="5" name="MSIP_Label_5097a60d-5525-435b-8989-8eb48ac0c8cd_Name">
    <vt:lpwstr>defa4170-0d19-0005-0004-bc88714345d2</vt:lpwstr>
  </property>
  <property fmtid="{D5CDD505-2E9C-101B-9397-08002B2CF9AE}" pid="6" name="MSIP_Label_5097a60d-5525-435b-8989-8eb48ac0c8cd_SiteId">
    <vt:lpwstr>3e90938b-8b27-4762-b4e8-006a8127a119</vt:lpwstr>
  </property>
  <property fmtid="{D5CDD505-2E9C-101B-9397-08002B2CF9AE}" pid="7" name="MSIP_Label_5097a60d-5525-435b-8989-8eb48ac0c8cd_ActionId">
    <vt:lpwstr>1aa9a350-c60c-487d-8415-8bbd8b01d5d8</vt:lpwstr>
  </property>
  <property fmtid="{D5CDD505-2E9C-101B-9397-08002B2CF9AE}" pid="8" name="MSIP_Label_5097a60d-5525-435b-8989-8eb48ac0c8cd_ContentBits">
    <vt:lpwstr>0</vt:lpwstr>
  </property>
  <property fmtid="{D5CDD505-2E9C-101B-9397-08002B2CF9AE}" pid="9" name="ContentTypeId">
    <vt:lpwstr>0x0101009F70EBB728815B4589A07B9DA34AAB9A</vt:lpwstr>
  </property>
</Properties>
</file>